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09841" w14:textId="1220E5DA" w:rsidR="008C0E8D" w:rsidRDefault="008C0E8D" w:rsidP="005A67B8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color w:val="333399"/>
          <w:sz w:val="24"/>
          <w:szCs w:val="24"/>
        </w:rPr>
      </w:pPr>
    </w:p>
    <w:p w14:paraId="0BBDDE24" w14:textId="77777777" w:rsidR="008C0E8D" w:rsidRPr="00B271D0" w:rsidRDefault="008C0E8D" w:rsidP="005A67B8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i/>
          <w:color w:val="333399"/>
          <w:sz w:val="24"/>
          <w:szCs w:val="24"/>
        </w:rPr>
      </w:pPr>
    </w:p>
    <w:p w14:paraId="0DFFCD78" w14:textId="4FAA30BE" w:rsidR="005A67B8" w:rsidRPr="00106B27" w:rsidRDefault="008C0E8D" w:rsidP="005A67B8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color w:val="333399"/>
          <w:sz w:val="24"/>
          <w:szCs w:val="24"/>
          <w:u w:val="single"/>
        </w:rPr>
      </w:pPr>
      <w:r w:rsidRPr="00106B27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>B</w:t>
      </w:r>
      <w:r w:rsidR="005A67B8" w:rsidRPr="00106B27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oard Agenda for </w:t>
      </w:r>
      <w:r w:rsidR="00451E0D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Thursday </w:t>
      </w:r>
      <w:r w:rsidR="005213F8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>30.7</w:t>
      </w:r>
      <w:r w:rsidR="000E11D1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>.</w:t>
      </w:r>
      <w:r w:rsidR="005C2730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 2020</w:t>
      </w:r>
      <w:r w:rsidR="00445388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>.</w:t>
      </w:r>
      <w:r w:rsidR="00AD31A6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 7 </w:t>
      </w:r>
      <w:r w:rsidR="005A67B8" w:rsidRPr="00106B27">
        <w:rPr>
          <w:rFonts w:ascii="Arial" w:eastAsia="Times New Roman" w:hAnsi="Arial" w:cs="Arial"/>
          <w:b/>
          <w:color w:val="333399"/>
          <w:sz w:val="24"/>
          <w:szCs w:val="24"/>
          <w:u w:val="single"/>
        </w:rPr>
        <w:t xml:space="preserve">pm </w:t>
      </w:r>
    </w:p>
    <w:p w14:paraId="297A2586" w14:textId="77777777" w:rsidR="005A67B8" w:rsidRPr="005A67B8" w:rsidRDefault="005A67B8" w:rsidP="005A67B8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color w:val="333399"/>
          <w:sz w:val="24"/>
          <w:szCs w:val="24"/>
        </w:rPr>
      </w:pPr>
    </w:p>
    <w:p w14:paraId="4DFE509C" w14:textId="77777777" w:rsidR="005A67B8" w:rsidRPr="005A67B8" w:rsidRDefault="005A67B8" w:rsidP="005A67B8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color w:val="333399"/>
          <w:sz w:val="24"/>
          <w:szCs w:val="24"/>
        </w:rPr>
      </w:pPr>
    </w:p>
    <w:p w14:paraId="7D11A8D8" w14:textId="77777777" w:rsidR="005A67B8" w:rsidRPr="005A67B8" w:rsidRDefault="005A67B8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BC833DE" w14:textId="77777777" w:rsidR="00C7464D" w:rsidRPr="00C7464D" w:rsidRDefault="00C7464D" w:rsidP="00C7464D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14:paraId="29A17510" w14:textId="3F1B9F85" w:rsidR="00C7464D" w:rsidRDefault="00C7464D" w:rsidP="00C746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7464D">
        <w:rPr>
          <w:rFonts w:ascii="Arial" w:eastAsia="Times New Roman" w:hAnsi="Arial" w:cs="Arial"/>
          <w:color w:val="000000"/>
        </w:rPr>
        <w:t xml:space="preserve">Minutes from </w:t>
      </w:r>
      <w:r w:rsidR="00376466">
        <w:rPr>
          <w:rFonts w:ascii="Arial" w:eastAsia="Times New Roman" w:hAnsi="Arial" w:cs="Arial"/>
          <w:color w:val="000000"/>
        </w:rPr>
        <w:t>2</w:t>
      </w:r>
      <w:r w:rsidR="005213F8">
        <w:rPr>
          <w:rFonts w:ascii="Arial" w:eastAsia="Times New Roman" w:hAnsi="Arial" w:cs="Arial"/>
          <w:color w:val="000000"/>
        </w:rPr>
        <w:t>5.6.</w:t>
      </w:r>
      <w:r w:rsidR="006F4A6D">
        <w:rPr>
          <w:rFonts w:ascii="Arial" w:eastAsia="Times New Roman" w:hAnsi="Arial" w:cs="Arial"/>
          <w:color w:val="000000"/>
        </w:rPr>
        <w:t>20 Agenda A</w:t>
      </w:r>
      <w:r w:rsidRPr="00C7464D">
        <w:rPr>
          <w:rFonts w:ascii="Arial" w:eastAsia="Times New Roman" w:hAnsi="Arial" w:cs="Arial"/>
          <w:color w:val="000000"/>
        </w:rPr>
        <w:t xml:space="preserve"> and Matters Arising</w:t>
      </w:r>
      <w:r w:rsidRPr="00C7464D">
        <w:rPr>
          <w:rFonts w:ascii="Arial" w:eastAsia="Times New Roman" w:hAnsi="Arial" w:cs="Arial"/>
          <w:color w:val="000000"/>
        </w:rPr>
        <w:tab/>
      </w:r>
      <w:r w:rsidRPr="00C7464D">
        <w:rPr>
          <w:rFonts w:ascii="Arial" w:eastAsia="Times New Roman" w:hAnsi="Arial" w:cs="Arial"/>
          <w:color w:val="000000"/>
        </w:rPr>
        <w:tab/>
      </w:r>
      <w:r w:rsidRPr="00C7464D">
        <w:rPr>
          <w:rFonts w:ascii="Arial" w:eastAsia="Times New Roman" w:hAnsi="Arial" w:cs="Arial"/>
          <w:color w:val="000000"/>
        </w:rPr>
        <w:tab/>
      </w:r>
      <w:r w:rsidR="00E1505A">
        <w:rPr>
          <w:rFonts w:ascii="Arial" w:eastAsia="Times New Roman" w:hAnsi="Arial" w:cs="Arial"/>
          <w:color w:val="000000"/>
        </w:rPr>
        <w:tab/>
      </w:r>
      <w:r w:rsidR="00E1505A">
        <w:rPr>
          <w:rFonts w:ascii="Arial" w:eastAsia="Times New Roman" w:hAnsi="Arial" w:cs="Arial"/>
          <w:color w:val="000000"/>
        </w:rPr>
        <w:tab/>
      </w:r>
      <w:r w:rsidRPr="00C7464D">
        <w:rPr>
          <w:rFonts w:ascii="Arial" w:eastAsia="Times New Roman" w:hAnsi="Arial" w:cs="Arial"/>
          <w:color w:val="000000"/>
        </w:rPr>
        <w:t>All</w:t>
      </w:r>
    </w:p>
    <w:p w14:paraId="1190B965" w14:textId="1BE8A049" w:rsidR="006F4A6D" w:rsidRDefault="006F4A6D" w:rsidP="006F4A6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659DED2" w14:textId="2145FF41" w:rsidR="006F4A6D" w:rsidRDefault="006F4A6D" w:rsidP="006F4A6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Minutes from </w:t>
      </w:r>
      <w:r w:rsidR="00376466">
        <w:rPr>
          <w:rFonts w:ascii="Arial" w:eastAsia="Times New Roman" w:hAnsi="Arial" w:cs="Arial"/>
          <w:color w:val="000000"/>
        </w:rPr>
        <w:t>2</w:t>
      </w:r>
      <w:r w:rsidR="005213F8">
        <w:rPr>
          <w:rFonts w:ascii="Arial" w:eastAsia="Times New Roman" w:hAnsi="Arial" w:cs="Arial"/>
          <w:color w:val="000000"/>
        </w:rPr>
        <w:t>5</w:t>
      </w:r>
      <w:r w:rsidR="000E11D1">
        <w:rPr>
          <w:rFonts w:ascii="Arial" w:eastAsia="Times New Roman" w:hAnsi="Arial" w:cs="Arial"/>
          <w:color w:val="000000"/>
        </w:rPr>
        <w:t>.</w:t>
      </w:r>
      <w:r w:rsidR="005213F8">
        <w:rPr>
          <w:rFonts w:ascii="Arial" w:eastAsia="Times New Roman" w:hAnsi="Arial" w:cs="Arial"/>
          <w:color w:val="000000"/>
        </w:rPr>
        <w:t>6</w:t>
      </w:r>
      <w:r>
        <w:rPr>
          <w:rFonts w:ascii="Arial" w:eastAsia="Times New Roman" w:hAnsi="Arial" w:cs="Arial"/>
          <w:color w:val="000000"/>
        </w:rPr>
        <w:t>.2</w:t>
      </w:r>
      <w:r w:rsidR="00376466">
        <w:rPr>
          <w:rFonts w:ascii="Arial" w:eastAsia="Times New Roman" w:hAnsi="Arial" w:cs="Arial"/>
          <w:color w:val="000000"/>
        </w:rPr>
        <w:t>0</w:t>
      </w:r>
      <w:r>
        <w:rPr>
          <w:rFonts w:ascii="Arial" w:eastAsia="Times New Roman" w:hAnsi="Arial" w:cs="Arial"/>
          <w:color w:val="000000"/>
        </w:rPr>
        <w:t xml:space="preserve"> Agenda B and Matters Arising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All</w:t>
      </w:r>
    </w:p>
    <w:p w14:paraId="55B6E235" w14:textId="77777777" w:rsidR="00CA38C3" w:rsidRPr="00CA38C3" w:rsidRDefault="00CA38C3" w:rsidP="00CA38C3">
      <w:pPr>
        <w:pStyle w:val="ListParagraph"/>
        <w:rPr>
          <w:rFonts w:ascii="Arial" w:eastAsia="Times New Roman" w:hAnsi="Arial" w:cs="Arial"/>
          <w:color w:val="000000"/>
        </w:rPr>
      </w:pPr>
    </w:p>
    <w:p w14:paraId="155E1777" w14:textId="4AAC59DF" w:rsidR="00CA38C3" w:rsidRDefault="00CA38C3" w:rsidP="006F4A6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Financial Update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MB</w:t>
      </w:r>
    </w:p>
    <w:p w14:paraId="1F528030" w14:textId="77777777" w:rsidR="00445388" w:rsidRPr="00445388" w:rsidRDefault="00445388" w:rsidP="00445388">
      <w:pPr>
        <w:pStyle w:val="ListParagraph"/>
        <w:rPr>
          <w:rFonts w:ascii="Arial" w:eastAsia="Times New Roman" w:hAnsi="Arial" w:cs="Arial"/>
          <w:color w:val="000000"/>
        </w:rPr>
      </w:pPr>
    </w:p>
    <w:p w14:paraId="547ECB85" w14:textId="64A967D4" w:rsidR="00445388" w:rsidRPr="006F4A6D" w:rsidRDefault="005213F8" w:rsidP="006F4A6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Trust Directors elected to </w:t>
      </w:r>
      <w:r w:rsidR="00376466">
        <w:rPr>
          <w:rFonts w:ascii="Arial" w:eastAsia="Times New Roman" w:hAnsi="Arial" w:cs="Arial"/>
          <w:color w:val="000000"/>
        </w:rPr>
        <w:t xml:space="preserve">WWFC </w:t>
      </w:r>
      <w:r>
        <w:rPr>
          <w:rFonts w:ascii="Arial" w:eastAsia="Times New Roman" w:hAnsi="Arial" w:cs="Arial"/>
          <w:color w:val="000000"/>
        </w:rPr>
        <w:t>Board</w:t>
      </w:r>
      <w:r w:rsidR="00445388">
        <w:rPr>
          <w:rFonts w:ascii="Arial" w:eastAsia="Times New Roman" w:hAnsi="Arial" w:cs="Arial"/>
          <w:color w:val="000000"/>
        </w:rPr>
        <w:tab/>
      </w:r>
      <w:r w:rsidR="00445388">
        <w:rPr>
          <w:rFonts w:ascii="Arial" w:eastAsia="Times New Roman" w:hAnsi="Arial" w:cs="Arial"/>
          <w:color w:val="000000"/>
        </w:rPr>
        <w:tab/>
      </w:r>
      <w:r w:rsidR="00445388">
        <w:rPr>
          <w:rFonts w:ascii="Arial" w:eastAsia="Times New Roman" w:hAnsi="Arial" w:cs="Arial"/>
          <w:color w:val="000000"/>
        </w:rPr>
        <w:tab/>
      </w:r>
      <w:r w:rsidR="00445388">
        <w:rPr>
          <w:rFonts w:ascii="Arial" w:eastAsia="Times New Roman" w:hAnsi="Arial" w:cs="Arial"/>
          <w:color w:val="000000"/>
        </w:rPr>
        <w:tab/>
      </w:r>
      <w:r w:rsidR="00445388">
        <w:rPr>
          <w:rFonts w:ascii="Arial" w:eastAsia="Times New Roman" w:hAnsi="Arial" w:cs="Arial"/>
          <w:color w:val="000000"/>
        </w:rPr>
        <w:tab/>
      </w:r>
      <w:r w:rsidR="00445388">
        <w:rPr>
          <w:rFonts w:ascii="Arial" w:eastAsia="Times New Roman" w:hAnsi="Arial" w:cs="Arial"/>
          <w:color w:val="000000"/>
        </w:rPr>
        <w:tab/>
      </w:r>
      <w:r w:rsidR="00376466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NK</w:t>
      </w:r>
    </w:p>
    <w:p w14:paraId="3D910086" w14:textId="77777777" w:rsidR="00C7464D" w:rsidRPr="00C7464D" w:rsidRDefault="00C7464D" w:rsidP="00C7464D">
      <w:pPr>
        <w:pStyle w:val="ListParagraph"/>
        <w:rPr>
          <w:rFonts w:ascii="Arial" w:eastAsia="Times New Roman" w:hAnsi="Arial" w:cs="Arial"/>
          <w:color w:val="000000"/>
        </w:rPr>
      </w:pPr>
    </w:p>
    <w:p w14:paraId="3F66F59C" w14:textId="024A6A9F" w:rsidR="000E11D1" w:rsidRDefault="00CA38C3" w:rsidP="00C746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Extra Board Mtg format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NK/PL</w:t>
      </w:r>
    </w:p>
    <w:p w14:paraId="15CBF1FD" w14:textId="77777777" w:rsidR="00376466" w:rsidRPr="00376466" w:rsidRDefault="00376466" w:rsidP="00376466">
      <w:pPr>
        <w:pStyle w:val="ListParagraph"/>
        <w:rPr>
          <w:rFonts w:ascii="Arial" w:eastAsia="Times New Roman" w:hAnsi="Arial" w:cs="Arial"/>
          <w:color w:val="000000"/>
        </w:rPr>
      </w:pPr>
    </w:p>
    <w:p w14:paraId="30205406" w14:textId="7F9367F2" w:rsidR="00C60B48" w:rsidRDefault="00376466" w:rsidP="00C60B4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EF1AE8">
        <w:rPr>
          <w:rFonts w:ascii="Arial" w:eastAsia="Times New Roman" w:hAnsi="Arial" w:cs="Arial"/>
          <w:color w:val="000000"/>
        </w:rPr>
        <w:t>Fundraising – 500 Club</w:t>
      </w:r>
      <w:r w:rsidR="00CA38C3" w:rsidRPr="00EF1AE8">
        <w:rPr>
          <w:rFonts w:ascii="Arial" w:eastAsia="Times New Roman" w:hAnsi="Arial" w:cs="Arial"/>
          <w:color w:val="000000"/>
        </w:rPr>
        <w:tab/>
      </w:r>
      <w:r w:rsidR="00CA38C3" w:rsidRPr="00EF1AE8">
        <w:rPr>
          <w:rFonts w:ascii="Arial" w:eastAsia="Times New Roman" w:hAnsi="Arial" w:cs="Arial"/>
          <w:color w:val="000000"/>
        </w:rPr>
        <w:tab/>
      </w:r>
      <w:r w:rsidRPr="00EF1AE8">
        <w:rPr>
          <w:rFonts w:ascii="Arial" w:eastAsia="Times New Roman" w:hAnsi="Arial" w:cs="Arial"/>
          <w:color w:val="000000"/>
        </w:rPr>
        <w:tab/>
      </w:r>
      <w:r w:rsidRPr="00EF1AE8">
        <w:rPr>
          <w:rFonts w:ascii="Arial" w:eastAsia="Times New Roman" w:hAnsi="Arial" w:cs="Arial"/>
          <w:color w:val="000000"/>
        </w:rPr>
        <w:tab/>
      </w:r>
      <w:r w:rsidRPr="00EF1AE8">
        <w:rPr>
          <w:rFonts w:ascii="Arial" w:eastAsia="Times New Roman" w:hAnsi="Arial" w:cs="Arial"/>
          <w:color w:val="000000"/>
        </w:rPr>
        <w:tab/>
      </w:r>
      <w:r w:rsidRPr="00EF1AE8">
        <w:rPr>
          <w:rFonts w:ascii="Arial" w:eastAsia="Times New Roman" w:hAnsi="Arial" w:cs="Arial"/>
          <w:color w:val="000000"/>
        </w:rPr>
        <w:tab/>
      </w:r>
      <w:r w:rsidRPr="00EF1AE8">
        <w:rPr>
          <w:rFonts w:ascii="Arial" w:eastAsia="Times New Roman" w:hAnsi="Arial" w:cs="Arial"/>
          <w:color w:val="000000"/>
        </w:rPr>
        <w:tab/>
      </w:r>
      <w:r w:rsidRPr="00EF1AE8">
        <w:rPr>
          <w:rFonts w:ascii="Arial" w:eastAsia="Times New Roman" w:hAnsi="Arial" w:cs="Arial"/>
          <w:color w:val="000000"/>
        </w:rPr>
        <w:tab/>
      </w:r>
      <w:r w:rsidRPr="00EF1AE8">
        <w:rPr>
          <w:rFonts w:ascii="Arial" w:eastAsia="Times New Roman" w:hAnsi="Arial" w:cs="Arial"/>
          <w:color w:val="000000"/>
        </w:rPr>
        <w:tab/>
        <w:t>JJ</w:t>
      </w:r>
    </w:p>
    <w:p w14:paraId="22AAC583" w14:textId="77777777" w:rsidR="00EF1AE8" w:rsidRPr="00EF1AE8" w:rsidRDefault="00EF1AE8" w:rsidP="00EF1AE8">
      <w:pPr>
        <w:pStyle w:val="ListParagraph"/>
        <w:rPr>
          <w:rFonts w:ascii="Arial" w:eastAsia="Times New Roman" w:hAnsi="Arial" w:cs="Arial"/>
          <w:color w:val="000000"/>
        </w:rPr>
      </w:pPr>
    </w:p>
    <w:p w14:paraId="5507ADFE" w14:textId="213046B3" w:rsidR="00EF1AE8" w:rsidRDefault="00EF1AE8" w:rsidP="00C60B4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Fundraising Christmas Market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LB</w:t>
      </w:r>
    </w:p>
    <w:p w14:paraId="4647A441" w14:textId="77777777" w:rsidR="00EF1AE8" w:rsidRPr="00EF1AE8" w:rsidRDefault="00EF1AE8" w:rsidP="00EF1AE8">
      <w:pPr>
        <w:pStyle w:val="ListParagraph"/>
        <w:rPr>
          <w:rFonts w:ascii="Arial" w:eastAsia="Times New Roman" w:hAnsi="Arial" w:cs="Arial"/>
          <w:color w:val="000000"/>
        </w:rPr>
      </w:pPr>
    </w:p>
    <w:p w14:paraId="54150AAE" w14:textId="44582AB0" w:rsidR="00EF1AE8" w:rsidRDefault="00EF1AE8" w:rsidP="00C60B4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Commemorative Caps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TS</w:t>
      </w:r>
    </w:p>
    <w:p w14:paraId="0FBB6932" w14:textId="77777777" w:rsidR="00EF1AE8" w:rsidRPr="00EF1AE8" w:rsidRDefault="00EF1AE8" w:rsidP="00EF1AE8">
      <w:pPr>
        <w:pStyle w:val="ListParagraph"/>
        <w:rPr>
          <w:rFonts w:ascii="Arial" w:eastAsia="Times New Roman" w:hAnsi="Arial" w:cs="Arial"/>
          <w:color w:val="000000"/>
        </w:rPr>
      </w:pPr>
    </w:p>
    <w:p w14:paraId="7267B5EE" w14:textId="748DF200" w:rsidR="00EF1AE8" w:rsidRDefault="00EF1AE8" w:rsidP="00C60B4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Subscription Renewal plan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NK</w:t>
      </w:r>
    </w:p>
    <w:p w14:paraId="4DA91986" w14:textId="77777777" w:rsidR="00EF1AE8" w:rsidRPr="00EF1AE8" w:rsidRDefault="00EF1AE8" w:rsidP="00EF1AE8">
      <w:pPr>
        <w:pStyle w:val="ListParagraph"/>
        <w:rPr>
          <w:rFonts w:ascii="Arial" w:eastAsia="Times New Roman" w:hAnsi="Arial" w:cs="Arial"/>
          <w:color w:val="000000"/>
        </w:rPr>
      </w:pPr>
    </w:p>
    <w:p w14:paraId="24D590CA" w14:textId="0489D3F4" w:rsidR="00C60B48" w:rsidRDefault="00C60B48" w:rsidP="00C746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Facemasks </w:t>
      </w:r>
      <w:r w:rsidR="00376466">
        <w:rPr>
          <w:rFonts w:ascii="Arial" w:eastAsia="Times New Roman" w:hAnsi="Arial" w:cs="Arial"/>
          <w:color w:val="000000"/>
        </w:rPr>
        <w:t xml:space="preserve">etc </w:t>
      </w:r>
      <w:r>
        <w:rPr>
          <w:rFonts w:ascii="Arial" w:eastAsia="Times New Roman" w:hAnsi="Arial" w:cs="Arial"/>
          <w:color w:val="000000"/>
        </w:rPr>
        <w:t>Update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BM</w:t>
      </w:r>
    </w:p>
    <w:p w14:paraId="0926B9EC" w14:textId="77777777" w:rsidR="00EF1AE8" w:rsidRPr="00EF1AE8" w:rsidRDefault="00EF1AE8" w:rsidP="00EF1AE8">
      <w:pPr>
        <w:pStyle w:val="ListParagraph"/>
        <w:rPr>
          <w:rFonts w:ascii="Arial" w:eastAsia="Times New Roman" w:hAnsi="Arial" w:cs="Arial"/>
          <w:color w:val="000000"/>
        </w:rPr>
      </w:pPr>
    </w:p>
    <w:p w14:paraId="3694E51F" w14:textId="18697814" w:rsidR="00EF1AE8" w:rsidRDefault="00EF1AE8" w:rsidP="00C746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WWGSL Data Controller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DC/NK</w:t>
      </w:r>
    </w:p>
    <w:p w14:paraId="054AF8D9" w14:textId="77777777" w:rsidR="00C7464D" w:rsidRPr="00C7464D" w:rsidRDefault="00C7464D" w:rsidP="00C7464D">
      <w:pPr>
        <w:pStyle w:val="ListParagraph"/>
        <w:rPr>
          <w:rFonts w:ascii="Arial" w:eastAsia="Times New Roman" w:hAnsi="Arial" w:cs="Arial"/>
          <w:color w:val="000000"/>
        </w:rPr>
      </w:pPr>
    </w:p>
    <w:p w14:paraId="117D25F4" w14:textId="2F8112CF" w:rsidR="007F2C71" w:rsidRDefault="00C60B48" w:rsidP="00A1467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Pals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7F2C71">
        <w:rPr>
          <w:rFonts w:ascii="Arial" w:eastAsia="Times New Roman" w:hAnsi="Arial" w:cs="Arial"/>
          <w:color w:val="000000"/>
        </w:rPr>
        <w:tab/>
      </w:r>
      <w:r w:rsidR="007F2C71">
        <w:rPr>
          <w:rFonts w:ascii="Arial" w:eastAsia="Times New Roman" w:hAnsi="Arial" w:cs="Arial"/>
          <w:color w:val="000000"/>
        </w:rPr>
        <w:tab/>
      </w:r>
      <w:r w:rsidR="007F2C71">
        <w:rPr>
          <w:rFonts w:ascii="Arial" w:eastAsia="Times New Roman" w:hAnsi="Arial" w:cs="Arial"/>
          <w:color w:val="000000"/>
        </w:rPr>
        <w:tab/>
      </w:r>
      <w:r w:rsidR="007F2C71">
        <w:rPr>
          <w:rFonts w:ascii="Arial" w:eastAsia="Times New Roman" w:hAnsi="Arial" w:cs="Arial"/>
          <w:color w:val="000000"/>
        </w:rPr>
        <w:tab/>
      </w:r>
      <w:r w:rsidR="007F2C71">
        <w:rPr>
          <w:rFonts w:ascii="Arial" w:eastAsia="Times New Roman" w:hAnsi="Arial" w:cs="Arial"/>
          <w:color w:val="000000"/>
        </w:rPr>
        <w:tab/>
      </w:r>
      <w:r w:rsidR="007F2C71">
        <w:rPr>
          <w:rFonts w:ascii="Arial" w:eastAsia="Times New Roman" w:hAnsi="Arial" w:cs="Arial"/>
          <w:color w:val="000000"/>
        </w:rPr>
        <w:tab/>
      </w:r>
      <w:r w:rsidR="007F2C71">
        <w:rPr>
          <w:rFonts w:ascii="Arial" w:eastAsia="Times New Roman" w:hAnsi="Arial" w:cs="Arial"/>
          <w:color w:val="000000"/>
        </w:rPr>
        <w:tab/>
      </w:r>
      <w:r w:rsidR="007F2C71">
        <w:rPr>
          <w:rFonts w:ascii="Arial" w:eastAsia="Times New Roman" w:hAnsi="Arial" w:cs="Arial"/>
          <w:color w:val="000000"/>
        </w:rPr>
        <w:tab/>
      </w:r>
      <w:r w:rsidR="007F2C71">
        <w:rPr>
          <w:rFonts w:ascii="Arial" w:eastAsia="Times New Roman" w:hAnsi="Arial" w:cs="Arial"/>
          <w:color w:val="000000"/>
        </w:rPr>
        <w:tab/>
      </w:r>
      <w:r w:rsidR="007F2C71">
        <w:rPr>
          <w:rFonts w:ascii="Arial" w:eastAsia="Times New Roman" w:hAnsi="Arial" w:cs="Arial"/>
          <w:color w:val="000000"/>
        </w:rPr>
        <w:tab/>
        <w:t>JD</w:t>
      </w:r>
      <w:r>
        <w:rPr>
          <w:rFonts w:ascii="Arial" w:eastAsia="Times New Roman" w:hAnsi="Arial" w:cs="Arial"/>
          <w:color w:val="000000"/>
        </w:rPr>
        <w:t>/LB</w:t>
      </w:r>
    </w:p>
    <w:p w14:paraId="0925C754" w14:textId="77777777" w:rsidR="007F2C71" w:rsidRPr="007F2C71" w:rsidRDefault="007F2C71" w:rsidP="007F2C71">
      <w:pPr>
        <w:pStyle w:val="ListParagraph"/>
        <w:rPr>
          <w:rFonts w:ascii="Arial" w:eastAsia="Times New Roman" w:hAnsi="Arial" w:cs="Arial"/>
          <w:color w:val="000000"/>
        </w:rPr>
      </w:pPr>
    </w:p>
    <w:p w14:paraId="1AB9FC2B" w14:textId="75FBE8BF" w:rsidR="00A1467C" w:rsidRDefault="00BC02FD" w:rsidP="00A1467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WW</w:t>
      </w:r>
      <w:r w:rsidR="006F4A6D">
        <w:rPr>
          <w:rFonts w:ascii="Arial" w:eastAsia="Times New Roman" w:hAnsi="Arial" w:cs="Arial"/>
          <w:color w:val="000000"/>
        </w:rPr>
        <w:t>SET</w:t>
      </w:r>
      <w:r w:rsidR="007F2C71">
        <w:rPr>
          <w:rFonts w:ascii="Arial" w:eastAsia="Times New Roman" w:hAnsi="Arial" w:cs="Arial"/>
          <w:color w:val="000000"/>
        </w:rPr>
        <w:t xml:space="preserve"> Report</w:t>
      </w:r>
      <w:r w:rsidR="006F4A6D">
        <w:rPr>
          <w:rFonts w:ascii="Arial" w:eastAsia="Times New Roman" w:hAnsi="Arial" w:cs="Arial"/>
          <w:color w:val="000000"/>
        </w:rPr>
        <w:tab/>
      </w:r>
      <w:r w:rsidR="006F4A6D">
        <w:rPr>
          <w:rFonts w:ascii="Arial" w:eastAsia="Times New Roman" w:hAnsi="Arial" w:cs="Arial"/>
          <w:color w:val="000000"/>
        </w:rPr>
        <w:tab/>
      </w:r>
      <w:r w:rsidR="006F4A6D">
        <w:rPr>
          <w:rFonts w:ascii="Arial" w:eastAsia="Times New Roman" w:hAnsi="Arial" w:cs="Arial"/>
          <w:color w:val="000000"/>
        </w:rPr>
        <w:tab/>
      </w:r>
      <w:r w:rsidR="006F4A6D">
        <w:rPr>
          <w:rFonts w:ascii="Arial" w:eastAsia="Times New Roman" w:hAnsi="Arial" w:cs="Arial"/>
          <w:color w:val="000000"/>
        </w:rPr>
        <w:tab/>
      </w:r>
      <w:r w:rsidR="006F4A6D">
        <w:rPr>
          <w:rFonts w:ascii="Arial" w:eastAsia="Times New Roman" w:hAnsi="Arial" w:cs="Arial"/>
          <w:color w:val="000000"/>
        </w:rPr>
        <w:tab/>
      </w:r>
      <w:r w:rsidR="006F4A6D">
        <w:rPr>
          <w:rFonts w:ascii="Arial" w:eastAsia="Times New Roman" w:hAnsi="Arial" w:cs="Arial"/>
          <w:color w:val="000000"/>
        </w:rPr>
        <w:tab/>
      </w:r>
      <w:r w:rsidR="006F4A6D">
        <w:rPr>
          <w:rFonts w:ascii="Arial" w:eastAsia="Times New Roman" w:hAnsi="Arial" w:cs="Arial"/>
          <w:color w:val="000000"/>
        </w:rPr>
        <w:tab/>
      </w:r>
      <w:r w:rsidR="006F4A6D">
        <w:rPr>
          <w:rFonts w:ascii="Arial" w:eastAsia="Times New Roman" w:hAnsi="Arial" w:cs="Arial"/>
          <w:color w:val="000000"/>
        </w:rPr>
        <w:tab/>
      </w:r>
      <w:r w:rsidR="006F4A6D">
        <w:rPr>
          <w:rFonts w:ascii="Arial" w:eastAsia="Times New Roman" w:hAnsi="Arial" w:cs="Arial"/>
          <w:color w:val="000000"/>
        </w:rPr>
        <w:tab/>
      </w:r>
      <w:r w:rsidR="006F4A6D">
        <w:rPr>
          <w:rFonts w:ascii="Arial" w:eastAsia="Times New Roman" w:hAnsi="Arial" w:cs="Arial"/>
          <w:color w:val="000000"/>
        </w:rPr>
        <w:tab/>
        <w:t>PL</w:t>
      </w:r>
    </w:p>
    <w:p w14:paraId="7A0E1E3E" w14:textId="77777777" w:rsidR="006F4A6D" w:rsidRPr="006F4A6D" w:rsidRDefault="006F4A6D" w:rsidP="006F4A6D">
      <w:pPr>
        <w:pStyle w:val="ListParagraph"/>
        <w:rPr>
          <w:rFonts w:ascii="Arial" w:eastAsia="Times New Roman" w:hAnsi="Arial" w:cs="Arial"/>
          <w:color w:val="000000"/>
        </w:rPr>
      </w:pPr>
    </w:p>
    <w:p w14:paraId="5A39E4DF" w14:textId="388A9F66" w:rsidR="006F4A6D" w:rsidRDefault="006F4A6D" w:rsidP="00A1467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WWLFC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DR</w:t>
      </w:r>
    </w:p>
    <w:p w14:paraId="7DBEBE98" w14:textId="77777777" w:rsidR="006F4A6D" w:rsidRPr="006F4A6D" w:rsidRDefault="006F4A6D" w:rsidP="006F4A6D">
      <w:pPr>
        <w:pStyle w:val="ListParagraph"/>
        <w:rPr>
          <w:rFonts w:ascii="Arial" w:eastAsia="Times New Roman" w:hAnsi="Arial" w:cs="Arial"/>
          <w:color w:val="000000"/>
        </w:rPr>
      </w:pPr>
    </w:p>
    <w:p w14:paraId="3911DFAD" w14:textId="3A1F15F3" w:rsidR="006F4A6D" w:rsidRDefault="006F4A6D" w:rsidP="00A1467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Safeguarding</w:t>
      </w:r>
      <w:r w:rsidR="007F2C71">
        <w:rPr>
          <w:rFonts w:ascii="Arial" w:eastAsia="Times New Roman" w:hAnsi="Arial" w:cs="Arial"/>
          <w:color w:val="000000"/>
        </w:rPr>
        <w:t xml:space="preserve">, </w:t>
      </w:r>
      <w:r w:rsidR="000E11D1">
        <w:rPr>
          <w:rFonts w:ascii="Arial" w:eastAsia="Times New Roman" w:hAnsi="Arial" w:cs="Arial"/>
          <w:color w:val="000000"/>
        </w:rPr>
        <w:tab/>
      </w:r>
      <w:r w:rsidR="000E11D1">
        <w:rPr>
          <w:rFonts w:ascii="Arial" w:eastAsia="Times New Roman" w:hAnsi="Arial" w:cs="Arial"/>
          <w:color w:val="000000"/>
        </w:rPr>
        <w:tab/>
      </w:r>
      <w:r w:rsidR="000E11D1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DC</w:t>
      </w:r>
    </w:p>
    <w:p w14:paraId="538057BD" w14:textId="77777777" w:rsidR="006F4A6D" w:rsidRPr="006F4A6D" w:rsidRDefault="006F4A6D" w:rsidP="006F4A6D">
      <w:pPr>
        <w:pStyle w:val="ListParagraph"/>
        <w:rPr>
          <w:rFonts w:ascii="Arial" w:eastAsia="Times New Roman" w:hAnsi="Arial" w:cs="Arial"/>
          <w:color w:val="000000"/>
        </w:rPr>
      </w:pPr>
    </w:p>
    <w:p w14:paraId="469A5A05" w14:textId="0C90C611" w:rsidR="006F4A6D" w:rsidRPr="006F4A6D" w:rsidRDefault="006F4A6D" w:rsidP="00A1467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AOB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ALL</w:t>
      </w:r>
    </w:p>
    <w:p w14:paraId="1EFAE899" w14:textId="3ED5F11B" w:rsidR="00A1467C" w:rsidRPr="00C7464D" w:rsidRDefault="00A1467C" w:rsidP="006F4A6D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35B2EA7" w14:textId="5258DBDD" w:rsidR="00C7464D" w:rsidRPr="00E1505A" w:rsidRDefault="00C7464D" w:rsidP="00E1505A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14:paraId="1109D1DE" w14:textId="40C4E7E6" w:rsidR="00916506" w:rsidRDefault="00916506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B79245D" w14:textId="4174B2EA" w:rsidR="005C2730" w:rsidRDefault="005C2730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314CAA0" w14:textId="7FAE586D" w:rsidR="0005333C" w:rsidRDefault="0005333C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2B1C501" w14:textId="38DF7F98" w:rsidR="0005333C" w:rsidRDefault="0005333C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59BC65B" w14:textId="77777777" w:rsidR="005A67B8" w:rsidRPr="005A67B8" w:rsidRDefault="005A67B8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41566C6" w14:textId="77777777" w:rsidR="005A67B8" w:rsidRPr="005A67B8" w:rsidRDefault="005A67B8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414B257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b/>
          <w:color w:val="333399"/>
          <w:sz w:val="28"/>
          <w:szCs w:val="28"/>
        </w:rPr>
      </w:pPr>
      <w:r w:rsidRPr="005A67B8">
        <w:rPr>
          <w:rFonts w:ascii="Arial" w:eastAsia="Times New Roman" w:hAnsi="Arial" w:cs="Arial"/>
          <w:b/>
          <w:color w:val="333399"/>
          <w:sz w:val="28"/>
          <w:szCs w:val="28"/>
        </w:rPr>
        <w:t>Wycombe Wanderers Trust</w:t>
      </w:r>
    </w:p>
    <w:p w14:paraId="490A8979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color w:val="333399"/>
        </w:rPr>
      </w:pPr>
      <w:r w:rsidRPr="005A67B8">
        <w:rPr>
          <w:rFonts w:ascii="Arial" w:eastAsia="Times New Roman" w:hAnsi="Arial" w:cs="Arial"/>
          <w:color w:val="333399"/>
        </w:rPr>
        <w:t>The trading name of</w:t>
      </w:r>
    </w:p>
    <w:p w14:paraId="3448C6F1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b/>
          <w:color w:val="333399"/>
        </w:rPr>
      </w:pPr>
      <w:r w:rsidRPr="005A67B8">
        <w:rPr>
          <w:rFonts w:ascii="Arial" w:eastAsia="Times New Roman" w:hAnsi="Arial" w:cs="Arial"/>
          <w:b/>
          <w:color w:val="333399"/>
        </w:rPr>
        <w:t>Wycombe Wanderers Supporters Group Limited</w:t>
      </w:r>
    </w:p>
    <w:p w14:paraId="6704D92D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color w:val="333399"/>
        </w:rPr>
      </w:pPr>
      <w:r w:rsidRPr="005A67B8">
        <w:rPr>
          <w:rFonts w:ascii="Arial" w:eastAsia="Times New Roman" w:hAnsi="Arial" w:cs="Arial"/>
          <w:color w:val="333399"/>
        </w:rPr>
        <w:t>Registered society no. 32456R under the Co-operative and Community Benefit Societies Act 2014</w:t>
      </w:r>
    </w:p>
    <w:p w14:paraId="400C7415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color w:val="333399"/>
        </w:rPr>
      </w:pPr>
      <w:r w:rsidRPr="005A67B8">
        <w:rPr>
          <w:rFonts w:ascii="Arial" w:eastAsia="Times New Roman" w:hAnsi="Arial" w:cs="Arial"/>
          <w:color w:val="333399"/>
        </w:rPr>
        <w:t xml:space="preserve"> Adams Park, Hillbottom Road, Sands, High Wycombe, Bucks. HP12 4HJ</w:t>
      </w:r>
    </w:p>
    <w:p w14:paraId="38CE1036" w14:textId="77777777" w:rsidR="00CC6313" w:rsidRDefault="00EF1AE8" w:rsidP="005A67B8">
      <w:hyperlink r:id="rId5" w:history="1">
        <w:r w:rsidR="005A67B8" w:rsidRPr="005A67B8">
          <w:rPr>
            <w:rFonts w:ascii="Arial" w:eastAsia="Times New Roman" w:hAnsi="Arial" w:cs="Arial"/>
            <w:color w:val="333399"/>
            <w:u w:val="single"/>
          </w:rPr>
          <w:t>www.wycombewandererstrust.com</w:t>
        </w:r>
      </w:hyperlink>
    </w:p>
    <w:sectPr w:rsidR="00CC6313" w:rsidSect="001D0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F2313"/>
    <w:multiLevelType w:val="hybridMultilevel"/>
    <w:tmpl w:val="CC0EF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9307E"/>
    <w:multiLevelType w:val="hybridMultilevel"/>
    <w:tmpl w:val="BE08D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C0790"/>
    <w:multiLevelType w:val="hybridMultilevel"/>
    <w:tmpl w:val="79E6E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47917"/>
    <w:multiLevelType w:val="hybridMultilevel"/>
    <w:tmpl w:val="65B42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062B3"/>
    <w:multiLevelType w:val="hybridMultilevel"/>
    <w:tmpl w:val="CF8258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7B8"/>
    <w:rsid w:val="000072EF"/>
    <w:rsid w:val="0005333C"/>
    <w:rsid w:val="00060E64"/>
    <w:rsid w:val="000A469D"/>
    <w:rsid w:val="000A56BA"/>
    <w:rsid w:val="000C333E"/>
    <w:rsid w:val="000C4F87"/>
    <w:rsid w:val="000D7681"/>
    <w:rsid w:val="000E11D1"/>
    <w:rsid w:val="00100794"/>
    <w:rsid w:val="00106B27"/>
    <w:rsid w:val="00107822"/>
    <w:rsid w:val="001412FC"/>
    <w:rsid w:val="00153DDA"/>
    <w:rsid w:val="00157AE0"/>
    <w:rsid w:val="00176051"/>
    <w:rsid w:val="001D0F8B"/>
    <w:rsid w:val="001D7B9B"/>
    <w:rsid w:val="001E0B09"/>
    <w:rsid w:val="0024490E"/>
    <w:rsid w:val="00261F12"/>
    <w:rsid w:val="002766EB"/>
    <w:rsid w:val="002A2EAB"/>
    <w:rsid w:val="002A499E"/>
    <w:rsid w:val="002B6767"/>
    <w:rsid w:val="002C0FE4"/>
    <w:rsid w:val="00322707"/>
    <w:rsid w:val="0032294E"/>
    <w:rsid w:val="00354640"/>
    <w:rsid w:val="003565F3"/>
    <w:rsid w:val="00376466"/>
    <w:rsid w:val="00382816"/>
    <w:rsid w:val="003C0D19"/>
    <w:rsid w:val="003D1A13"/>
    <w:rsid w:val="003F5671"/>
    <w:rsid w:val="00445388"/>
    <w:rsid w:val="00451E0D"/>
    <w:rsid w:val="00463AEF"/>
    <w:rsid w:val="00472EDD"/>
    <w:rsid w:val="0048600D"/>
    <w:rsid w:val="004C6ABE"/>
    <w:rsid w:val="004F4AD7"/>
    <w:rsid w:val="004F59DC"/>
    <w:rsid w:val="00517786"/>
    <w:rsid w:val="005213F8"/>
    <w:rsid w:val="005A67B8"/>
    <w:rsid w:val="005B090F"/>
    <w:rsid w:val="005B49EA"/>
    <w:rsid w:val="005C2730"/>
    <w:rsid w:val="005C704D"/>
    <w:rsid w:val="005D42FB"/>
    <w:rsid w:val="00602F8A"/>
    <w:rsid w:val="006347ED"/>
    <w:rsid w:val="00641785"/>
    <w:rsid w:val="006B23DF"/>
    <w:rsid w:val="006D6E84"/>
    <w:rsid w:val="006E346A"/>
    <w:rsid w:val="006F4A6D"/>
    <w:rsid w:val="006F6B7F"/>
    <w:rsid w:val="00702397"/>
    <w:rsid w:val="00720DEC"/>
    <w:rsid w:val="007519FC"/>
    <w:rsid w:val="007572ED"/>
    <w:rsid w:val="007767F3"/>
    <w:rsid w:val="00792BCC"/>
    <w:rsid w:val="007C3392"/>
    <w:rsid w:val="007F037C"/>
    <w:rsid w:val="007F2C71"/>
    <w:rsid w:val="008101DB"/>
    <w:rsid w:val="008358C2"/>
    <w:rsid w:val="00864BF4"/>
    <w:rsid w:val="00865C7E"/>
    <w:rsid w:val="008C0E8D"/>
    <w:rsid w:val="008E7375"/>
    <w:rsid w:val="009055E9"/>
    <w:rsid w:val="00916506"/>
    <w:rsid w:val="00935CF4"/>
    <w:rsid w:val="0096404C"/>
    <w:rsid w:val="009C192C"/>
    <w:rsid w:val="009C7ADC"/>
    <w:rsid w:val="009E154A"/>
    <w:rsid w:val="00A1467C"/>
    <w:rsid w:val="00A30FFE"/>
    <w:rsid w:val="00A32CE7"/>
    <w:rsid w:val="00A56ED0"/>
    <w:rsid w:val="00A64292"/>
    <w:rsid w:val="00A64A11"/>
    <w:rsid w:val="00A7195C"/>
    <w:rsid w:val="00A86A77"/>
    <w:rsid w:val="00AA0585"/>
    <w:rsid w:val="00AB2A2E"/>
    <w:rsid w:val="00AD31A6"/>
    <w:rsid w:val="00AF0D67"/>
    <w:rsid w:val="00AF39B3"/>
    <w:rsid w:val="00B11AA7"/>
    <w:rsid w:val="00B271D0"/>
    <w:rsid w:val="00BB683B"/>
    <w:rsid w:val="00BC02FD"/>
    <w:rsid w:val="00C12A63"/>
    <w:rsid w:val="00C31FD6"/>
    <w:rsid w:val="00C5509C"/>
    <w:rsid w:val="00C60B48"/>
    <w:rsid w:val="00C7464D"/>
    <w:rsid w:val="00C76EE3"/>
    <w:rsid w:val="00C77958"/>
    <w:rsid w:val="00C93374"/>
    <w:rsid w:val="00C94447"/>
    <w:rsid w:val="00CA38C3"/>
    <w:rsid w:val="00CB2BE9"/>
    <w:rsid w:val="00CC6313"/>
    <w:rsid w:val="00CF509B"/>
    <w:rsid w:val="00D007C9"/>
    <w:rsid w:val="00D21458"/>
    <w:rsid w:val="00D45496"/>
    <w:rsid w:val="00D55451"/>
    <w:rsid w:val="00D85159"/>
    <w:rsid w:val="00D92143"/>
    <w:rsid w:val="00DA5B01"/>
    <w:rsid w:val="00DB076A"/>
    <w:rsid w:val="00DC48CF"/>
    <w:rsid w:val="00E1505A"/>
    <w:rsid w:val="00E2348F"/>
    <w:rsid w:val="00E26AA8"/>
    <w:rsid w:val="00E317F3"/>
    <w:rsid w:val="00E361BF"/>
    <w:rsid w:val="00E45BD9"/>
    <w:rsid w:val="00E6734B"/>
    <w:rsid w:val="00E73383"/>
    <w:rsid w:val="00EC5E3D"/>
    <w:rsid w:val="00ED4448"/>
    <w:rsid w:val="00EE21A8"/>
    <w:rsid w:val="00EF1AE8"/>
    <w:rsid w:val="00EF293F"/>
    <w:rsid w:val="00F1138E"/>
    <w:rsid w:val="00F217B9"/>
    <w:rsid w:val="00F835DF"/>
    <w:rsid w:val="00F97F5C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5B031"/>
  <w15:chartTrackingRefBased/>
  <w15:docId w15:val="{ABB93FF7-2B8B-4604-8381-6D9E9B81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09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90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4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ycombewandererstru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3</cp:revision>
  <cp:lastPrinted>2020-04-28T15:41:00Z</cp:lastPrinted>
  <dcterms:created xsi:type="dcterms:W3CDTF">2020-07-27T10:44:00Z</dcterms:created>
  <dcterms:modified xsi:type="dcterms:W3CDTF">2020-07-27T16:12:00Z</dcterms:modified>
</cp:coreProperties>
</file>