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E70" w14:textId="11200CBD" w:rsidR="00921731" w:rsidRDefault="00921731" w:rsidP="00921731">
      <w:pPr>
        <w:jc w:val="center"/>
        <w:rPr>
          <w:color w:val="0000FF"/>
          <w:sz w:val="32"/>
          <w:szCs w:val="32"/>
          <w:u w:val="single"/>
        </w:rPr>
      </w:pPr>
      <w:r w:rsidRPr="00547B45">
        <w:rPr>
          <w:color w:val="0000FF"/>
          <w:sz w:val="32"/>
          <w:szCs w:val="32"/>
          <w:u w:val="single"/>
        </w:rPr>
        <w:t>Monthly Report WW</w:t>
      </w:r>
      <w:r>
        <w:rPr>
          <w:color w:val="0000FF"/>
          <w:sz w:val="32"/>
          <w:szCs w:val="32"/>
          <w:u w:val="single"/>
        </w:rPr>
        <w:t>W</w:t>
      </w:r>
      <w:r w:rsidRPr="00547B45">
        <w:rPr>
          <w:color w:val="0000FF"/>
          <w:sz w:val="32"/>
          <w:szCs w:val="32"/>
          <w:u w:val="single"/>
        </w:rPr>
        <w:t xml:space="preserve"> </w:t>
      </w:r>
      <w:r>
        <w:rPr>
          <w:color w:val="0000FF"/>
          <w:sz w:val="32"/>
          <w:szCs w:val="32"/>
          <w:u w:val="single"/>
        </w:rPr>
        <w:t>Ju</w:t>
      </w:r>
      <w:r w:rsidR="00FB6E92">
        <w:rPr>
          <w:color w:val="0000FF"/>
          <w:sz w:val="32"/>
          <w:szCs w:val="32"/>
          <w:u w:val="single"/>
        </w:rPr>
        <w:t>ly</w:t>
      </w:r>
      <w:r>
        <w:rPr>
          <w:color w:val="0000FF"/>
          <w:sz w:val="32"/>
          <w:szCs w:val="32"/>
          <w:u w:val="single"/>
        </w:rPr>
        <w:t xml:space="preserve"> 2021</w:t>
      </w:r>
    </w:p>
    <w:p w14:paraId="1562936E" w14:textId="01BEA5E0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09EE3DB9" w14:textId="13C2904B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2A264C8E" w14:textId="1A539A79" w:rsidR="000521DF" w:rsidRDefault="000521DF" w:rsidP="00921731">
      <w:pPr>
        <w:jc w:val="center"/>
        <w:rPr>
          <w:color w:val="0000FF"/>
          <w:sz w:val="32"/>
          <w:szCs w:val="32"/>
          <w:u w:val="single"/>
        </w:rPr>
      </w:pPr>
    </w:p>
    <w:p w14:paraId="4E157C44" w14:textId="387FB7D3" w:rsidR="00FB6E92" w:rsidRDefault="00FB6E92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Friendlies booked for all 3 teams pretty much up to the start of the season in September.</w:t>
      </w:r>
    </w:p>
    <w:p w14:paraId="70827F59" w14:textId="7ADD630F" w:rsidR="00FB6E92" w:rsidRDefault="00FB6E92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Brentford </w:t>
      </w:r>
      <w:r w:rsidR="002E6F79">
        <w:rPr>
          <w:sz w:val="24"/>
          <w:szCs w:val="24"/>
        </w:rPr>
        <w:t>preseason</w:t>
      </w:r>
      <w:r>
        <w:rPr>
          <w:sz w:val="24"/>
          <w:szCs w:val="24"/>
        </w:rPr>
        <w:t xml:space="preserve"> game had to be cancelled due to Covid and isolation.</w:t>
      </w:r>
    </w:p>
    <w:p w14:paraId="60807E15" w14:textId="0D64B389" w:rsidR="00FB6E92" w:rsidRDefault="00FB6E92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Recruitment of players has gone </w:t>
      </w:r>
      <w:r w:rsidR="002E6F79">
        <w:rPr>
          <w:sz w:val="24"/>
          <w:szCs w:val="24"/>
        </w:rPr>
        <w:t>well;</w:t>
      </w:r>
      <w:r>
        <w:rPr>
          <w:sz w:val="24"/>
          <w:szCs w:val="24"/>
        </w:rPr>
        <w:t xml:space="preserve"> </w:t>
      </w:r>
      <w:r w:rsidR="002E6F79">
        <w:rPr>
          <w:sz w:val="24"/>
          <w:szCs w:val="24"/>
        </w:rPr>
        <w:t>however,</w:t>
      </w:r>
      <w:r>
        <w:rPr>
          <w:sz w:val="24"/>
          <w:szCs w:val="24"/>
        </w:rPr>
        <w:t xml:space="preserve"> we still need more strikers and social media posts will go out to cover this.</w:t>
      </w:r>
    </w:p>
    <w:p w14:paraId="16BBE5DB" w14:textId="56AD3AB0" w:rsidR="00FB6E92" w:rsidRDefault="00FB6E92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first team coach to support Dave Ward has been </w:t>
      </w:r>
      <w:r w:rsidR="002E6F79">
        <w:rPr>
          <w:sz w:val="24"/>
          <w:szCs w:val="24"/>
        </w:rPr>
        <w:t>appointed.</w:t>
      </w:r>
      <w:r>
        <w:rPr>
          <w:sz w:val="24"/>
          <w:szCs w:val="24"/>
        </w:rPr>
        <w:t xml:space="preserve"> </w:t>
      </w:r>
    </w:p>
    <w:p w14:paraId="20BE704D" w14:textId="31984608" w:rsidR="000521DF" w:rsidRDefault="00FB6E92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Amendments to the budget presented at meeting 20.7.21 agreed.</w:t>
      </w:r>
    </w:p>
    <w:p w14:paraId="5270BF99" w14:textId="53695F96" w:rsidR="000521DF" w:rsidRPr="002E6F79" w:rsidRDefault="000521DF" w:rsidP="000521DF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Player and Team sponsorship plans have started. Anyone interested in sponsoring U18s with Company names on shirts or being a sponsor partner to WWW overall, participating in all media activity linked to the teams, please contact Nigel Kingston on </w:t>
      </w:r>
      <w:hyperlink r:id="rId5" w:history="1">
        <w:r w:rsidRPr="00113A6F">
          <w:rPr>
            <w:rStyle w:val="Hyperlink"/>
            <w:sz w:val="24"/>
            <w:szCs w:val="24"/>
          </w:rPr>
          <w:t>nigemart2019@gmail.com</w:t>
        </w:r>
      </w:hyperlink>
    </w:p>
    <w:p w14:paraId="0C84EB6A" w14:textId="45F3674A" w:rsidR="002E6F79" w:rsidRPr="002E6F79" w:rsidRDefault="002E6F79" w:rsidP="000521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F79">
        <w:rPr>
          <w:rStyle w:val="Hyperlink"/>
          <w:color w:val="auto"/>
          <w:sz w:val="24"/>
          <w:szCs w:val="24"/>
          <w:u w:val="none"/>
        </w:rPr>
        <w:t>Player registration will be held at AP on Thursday 5</w:t>
      </w:r>
      <w:r w:rsidRPr="002E6F79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E6F79">
        <w:rPr>
          <w:rStyle w:val="Hyperlink"/>
          <w:color w:val="auto"/>
          <w:sz w:val="24"/>
          <w:szCs w:val="24"/>
          <w:u w:val="none"/>
        </w:rPr>
        <w:t xml:space="preserve"> August.</w:t>
      </w:r>
    </w:p>
    <w:p w14:paraId="25E9168C" w14:textId="793EDF7D" w:rsidR="000521DF" w:rsidRPr="002E6F79" w:rsidRDefault="000521DF" w:rsidP="000521DF">
      <w:pPr>
        <w:ind w:left="360"/>
        <w:rPr>
          <w:sz w:val="24"/>
          <w:szCs w:val="24"/>
        </w:rPr>
      </w:pPr>
    </w:p>
    <w:p w14:paraId="7C10B0AC" w14:textId="2756B6D7" w:rsidR="000521DF" w:rsidRDefault="000521DF" w:rsidP="000521DF">
      <w:pPr>
        <w:ind w:left="360"/>
        <w:rPr>
          <w:sz w:val="24"/>
          <w:szCs w:val="24"/>
        </w:rPr>
      </w:pPr>
    </w:p>
    <w:p w14:paraId="44B10F6D" w14:textId="3D89D724" w:rsidR="000521DF" w:rsidRPr="000521DF" w:rsidRDefault="000521DF" w:rsidP="000521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 Kingston </w:t>
      </w:r>
      <w:r w:rsidR="002E6F79">
        <w:rPr>
          <w:sz w:val="24"/>
          <w:szCs w:val="24"/>
        </w:rPr>
        <w:t>23.07</w:t>
      </w:r>
      <w:r>
        <w:rPr>
          <w:sz w:val="24"/>
          <w:szCs w:val="24"/>
        </w:rPr>
        <w:t>.21</w:t>
      </w:r>
    </w:p>
    <w:p w14:paraId="551D6855" w14:textId="77777777" w:rsidR="00DE12B2" w:rsidRDefault="00DE12B2"/>
    <w:sectPr w:rsidR="00DE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0D4E"/>
    <w:multiLevelType w:val="hybridMultilevel"/>
    <w:tmpl w:val="9B66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1"/>
    <w:rsid w:val="000521DF"/>
    <w:rsid w:val="002E6F79"/>
    <w:rsid w:val="00383A5E"/>
    <w:rsid w:val="00410488"/>
    <w:rsid w:val="00921731"/>
    <w:rsid w:val="00DE12B2"/>
    <w:rsid w:val="00F57EA8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8A92"/>
  <w15:chartTrackingRefBased/>
  <w15:docId w15:val="{553C6EE4-5D95-4795-9A70-FD84E24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gemart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3</cp:revision>
  <dcterms:created xsi:type="dcterms:W3CDTF">2021-07-23T07:37:00Z</dcterms:created>
  <dcterms:modified xsi:type="dcterms:W3CDTF">2021-07-23T07:51:00Z</dcterms:modified>
</cp:coreProperties>
</file>