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56B95F9"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9153" cy="1122992"/>
                    </a:xfrm>
                    <a:prstGeom prst="rect">
                      <a:avLst/>
                    </a:prstGeom>
                    <a:ln/>
                  </pic:spPr>
                </pic:pic>
              </a:graphicData>
            </a:graphic>
          </wp:inline>
        </w:drawing>
      </w:r>
    </w:p>
    <w:p w14:paraId="164595A7" w14:textId="26D033B4"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w:t>
      </w:r>
      <w:r w:rsidR="00C9093A">
        <w:rPr>
          <w:rFonts w:ascii="Arial" w:eastAsia="Arial" w:hAnsi="Arial" w:cs="Arial"/>
          <w:b/>
          <w:sz w:val="24"/>
          <w:szCs w:val="24"/>
        </w:rPr>
        <w:t xml:space="preserve">A </w:t>
      </w:r>
      <w:r>
        <w:rPr>
          <w:rFonts w:ascii="Arial" w:eastAsia="Arial" w:hAnsi="Arial" w:cs="Arial"/>
          <w:b/>
          <w:sz w:val="24"/>
          <w:szCs w:val="24"/>
        </w:rPr>
        <w:t xml:space="preserve">OF THE TRUST BOARD MEETING HELD ON </w:t>
      </w:r>
      <w:r w:rsidR="003C1034">
        <w:rPr>
          <w:rFonts w:ascii="Arial" w:eastAsia="Arial" w:hAnsi="Arial" w:cs="Arial"/>
          <w:b/>
          <w:sz w:val="24"/>
          <w:szCs w:val="24"/>
        </w:rPr>
        <w:t>2 FEBRUARY</w:t>
      </w:r>
      <w:r>
        <w:rPr>
          <w:rFonts w:ascii="Arial" w:eastAsia="Arial" w:hAnsi="Arial" w:cs="Arial"/>
          <w:b/>
          <w:sz w:val="24"/>
          <w:szCs w:val="24"/>
        </w:rPr>
        <w:t xml:space="preserve"> 202</w:t>
      </w:r>
      <w:r w:rsidR="003C1034">
        <w:rPr>
          <w:rFonts w:ascii="Arial" w:eastAsia="Arial" w:hAnsi="Arial" w:cs="Arial"/>
          <w:b/>
          <w:sz w:val="24"/>
          <w:szCs w:val="24"/>
        </w:rPr>
        <w:t>3</w:t>
      </w:r>
      <w:r>
        <w:rPr>
          <w:rFonts w:ascii="Arial" w:eastAsia="Arial" w:hAnsi="Arial" w:cs="Arial"/>
          <w:b/>
          <w:sz w:val="24"/>
          <w:szCs w:val="24"/>
        </w:rPr>
        <w:t xml:space="preserve">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1E8DBE97" w14:textId="3D7C852E" w:rsidR="002A4CB0" w:rsidRDefault="00E66ECD" w:rsidP="002A4CB0">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Present: </w:t>
      </w:r>
      <w:r w:rsidR="002A4CB0">
        <w:rPr>
          <w:rFonts w:ascii="Arial" w:eastAsia="Arial" w:hAnsi="Arial" w:cs="Arial"/>
          <w:color w:val="000000"/>
          <w:sz w:val="20"/>
          <w:szCs w:val="20"/>
        </w:rPr>
        <w:tab/>
        <w:t xml:space="preserve">   Nigel Kingston (NK) Chairman of WWFC Trust Board</w:t>
      </w:r>
      <w:r w:rsidR="00A75380">
        <w:rPr>
          <w:rFonts w:ascii="Arial" w:eastAsia="Arial" w:hAnsi="Arial" w:cs="Arial"/>
          <w:color w:val="000000"/>
          <w:sz w:val="20"/>
          <w:szCs w:val="20"/>
        </w:rPr>
        <w:t xml:space="preserve"> (Chair)</w:t>
      </w:r>
    </w:p>
    <w:p w14:paraId="2C7AD8D1" w14:textId="134B1557" w:rsidR="00BD5E09" w:rsidRDefault="002A4CB0">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 xml:space="preserve">Trevor Stroud (TS) Trust nominated member of the Football Club Board </w:t>
      </w:r>
    </w:p>
    <w:p w14:paraId="38F95F85" w14:textId="65ABED32" w:rsidR="000B3D84" w:rsidRDefault="00BD5E09" w:rsidP="000B3D84">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Tony Hector (TH) Trust nominated member of the Football Club Board, Society Secretary</w:t>
      </w:r>
    </w:p>
    <w:p w14:paraId="7B72508D" w14:textId="0CA365AB" w:rsidR="00487EE7" w:rsidRDefault="00E66ECD" w:rsidP="00FE5705">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w:t>
      </w:r>
      <w:r w:rsidR="00FE5705">
        <w:rPr>
          <w:rFonts w:ascii="Arial" w:eastAsia="Arial" w:hAnsi="Arial" w:cs="Arial"/>
          <w:color w:val="000000"/>
          <w:sz w:val="20"/>
          <w:szCs w:val="20"/>
        </w:rPr>
        <w:t>n</w:t>
      </w:r>
    </w:p>
    <w:p w14:paraId="7C1428AF" w14:textId="21569193" w:rsidR="002A4CB0" w:rsidRDefault="00487EE7" w:rsidP="00C16AF1">
      <w:pPr>
        <w:pBdr>
          <w:top w:val="nil"/>
          <w:left w:val="nil"/>
          <w:bottom w:val="nil"/>
          <w:right w:val="nil"/>
          <w:between w:val="nil"/>
        </w:pBdr>
        <w:spacing w:after="0" w:line="240" w:lineRule="auto"/>
        <w:ind w:left="-426" w:firstLine="1146"/>
        <w:rPr>
          <w:rFonts w:ascii="Arial" w:eastAsia="Arial" w:hAnsi="Arial" w:cs="Arial"/>
          <w:color w:val="000000"/>
          <w:sz w:val="20"/>
          <w:szCs w:val="20"/>
        </w:rPr>
      </w:pPr>
      <w:r>
        <w:rPr>
          <w:rFonts w:ascii="Arial" w:eastAsia="Arial" w:hAnsi="Arial" w:cs="Arial"/>
          <w:color w:val="000000"/>
          <w:sz w:val="20"/>
          <w:szCs w:val="20"/>
        </w:rPr>
        <w:t xml:space="preserve">     </w:t>
      </w:r>
      <w:r w:rsidR="00E66ECD">
        <w:rPr>
          <w:rFonts w:ascii="Arial" w:eastAsia="Arial" w:hAnsi="Arial" w:cs="Arial"/>
          <w:color w:val="000000"/>
          <w:sz w:val="20"/>
          <w:szCs w:val="20"/>
        </w:rPr>
        <w:t>Lisa Bowker (LB) Assists with Volunteers</w:t>
      </w:r>
      <w:r w:rsidR="00AE549F">
        <w:rPr>
          <w:rFonts w:ascii="Arial" w:eastAsia="Arial" w:hAnsi="Arial" w:cs="Arial"/>
          <w:color w:val="000000"/>
          <w:sz w:val="20"/>
          <w:szCs w:val="20"/>
        </w:rPr>
        <w:t>, Fundraising.</w:t>
      </w:r>
      <w:r w:rsidR="00E66ECD">
        <w:rPr>
          <w:rFonts w:ascii="Arial" w:eastAsia="Arial" w:hAnsi="Arial" w:cs="Arial"/>
          <w:color w:val="000000"/>
          <w:sz w:val="20"/>
          <w:szCs w:val="20"/>
        </w:rPr>
        <w:t xml:space="preserve">   </w:t>
      </w:r>
    </w:p>
    <w:p w14:paraId="56B89923" w14:textId="737FF8D5" w:rsidR="00926712" w:rsidRDefault="002A4CB0" w:rsidP="00B07F2C">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w:t>
      </w:r>
      <w:r w:rsidR="00926712">
        <w:rPr>
          <w:rFonts w:ascii="Arial" w:eastAsia="Arial" w:hAnsi="Arial" w:cs="Arial"/>
          <w:color w:val="000000"/>
          <w:sz w:val="20"/>
          <w:szCs w:val="20"/>
        </w:rPr>
        <w:t>Bob Massie (BM) Communications, Fundraising and Commercial</w:t>
      </w:r>
    </w:p>
    <w:p w14:paraId="7213641B" w14:textId="318A0FE6" w:rsidR="00926712" w:rsidRDefault="00487EE7" w:rsidP="00487EE7">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sidR="00434A5A">
        <w:rPr>
          <w:rFonts w:ascii="Arial" w:eastAsia="Arial" w:hAnsi="Arial" w:cs="Arial"/>
          <w:color w:val="000000"/>
          <w:sz w:val="20"/>
          <w:szCs w:val="20"/>
        </w:rPr>
        <w:t xml:space="preserve">  </w:t>
      </w:r>
      <w:r w:rsidR="00926712">
        <w:rPr>
          <w:rFonts w:ascii="Arial" w:eastAsia="Arial" w:hAnsi="Arial" w:cs="Arial"/>
          <w:color w:val="000000"/>
          <w:sz w:val="20"/>
          <w:szCs w:val="20"/>
        </w:rPr>
        <w:t xml:space="preserve">Martyn Broughton (MB) Trust Treasurer, FALL Director </w:t>
      </w:r>
    </w:p>
    <w:p w14:paraId="635C7FAB" w14:textId="027B0302" w:rsidR="00487EE7" w:rsidRDefault="00487EE7" w:rsidP="00487EE7">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ab/>
        <w:t xml:space="preserve">                </w:t>
      </w:r>
      <w:r w:rsidR="00434A5A">
        <w:rPr>
          <w:rFonts w:ascii="Arial" w:eastAsia="Arial" w:hAnsi="Arial" w:cs="Arial"/>
          <w:color w:val="000000"/>
          <w:sz w:val="20"/>
          <w:szCs w:val="20"/>
        </w:rPr>
        <w:t xml:space="preserve">  </w:t>
      </w:r>
      <w:r>
        <w:rPr>
          <w:rFonts w:ascii="Arial" w:eastAsia="Arial" w:hAnsi="Arial" w:cs="Arial"/>
          <w:color w:val="000000"/>
          <w:sz w:val="20"/>
          <w:szCs w:val="20"/>
        </w:rPr>
        <w:t xml:space="preserve">Chris Harvey (CH) FALL Director   </w:t>
      </w:r>
    </w:p>
    <w:p w14:paraId="6E9AAAF8" w14:textId="0847B088" w:rsidR="00487EE7" w:rsidRDefault="00487EE7" w:rsidP="00487EE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w:t>
      </w:r>
      <w:r w:rsidR="00434A5A">
        <w:rPr>
          <w:rFonts w:ascii="Arial" w:eastAsia="Arial" w:hAnsi="Arial" w:cs="Arial"/>
          <w:color w:val="000000"/>
          <w:sz w:val="20"/>
          <w:szCs w:val="20"/>
        </w:rPr>
        <w:t xml:space="preserve">  </w:t>
      </w:r>
      <w:r>
        <w:rPr>
          <w:rFonts w:ascii="Arial" w:eastAsia="Arial" w:hAnsi="Arial" w:cs="Arial"/>
          <w:color w:val="000000"/>
          <w:sz w:val="20"/>
          <w:szCs w:val="20"/>
        </w:rPr>
        <w:t>Emily Isaac (EI) WWW Representative</w:t>
      </w:r>
    </w:p>
    <w:p w14:paraId="1F928791" w14:textId="2B139A8D" w:rsidR="00FB1621" w:rsidRDefault="00FB1621" w:rsidP="00FB1621">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Russell Jones (RJ) Membership Secretary</w:t>
      </w:r>
      <w:r w:rsidR="00FE5705">
        <w:rPr>
          <w:rFonts w:ascii="Arial" w:eastAsia="Arial" w:hAnsi="Arial" w:cs="Arial"/>
          <w:color w:val="000000"/>
          <w:sz w:val="20"/>
          <w:szCs w:val="20"/>
        </w:rPr>
        <w:t xml:space="preserve"> (via Zoom)</w:t>
      </w:r>
    </w:p>
    <w:p w14:paraId="7C5B0EC4" w14:textId="22BCDBB2" w:rsidR="00FB1621" w:rsidRDefault="00FB1621" w:rsidP="00FB162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Ben Dunlop </w:t>
      </w:r>
      <w:r w:rsidR="00AE549F">
        <w:rPr>
          <w:rFonts w:ascii="Arial" w:eastAsia="Arial" w:hAnsi="Arial" w:cs="Arial"/>
          <w:color w:val="000000"/>
          <w:sz w:val="20"/>
          <w:szCs w:val="20"/>
        </w:rPr>
        <w:t xml:space="preserve">– newly elected </w:t>
      </w:r>
      <w:r>
        <w:rPr>
          <w:rFonts w:ascii="Arial" w:eastAsia="Arial" w:hAnsi="Arial" w:cs="Arial"/>
          <w:color w:val="000000"/>
          <w:sz w:val="20"/>
          <w:szCs w:val="20"/>
        </w:rPr>
        <w:t xml:space="preserve">Trust </w:t>
      </w:r>
      <w:r w:rsidR="00AE549F">
        <w:rPr>
          <w:rFonts w:ascii="Arial" w:eastAsia="Arial" w:hAnsi="Arial" w:cs="Arial"/>
          <w:color w:val="000000"/>
          <w:sz w:val="20"/>
          <w:szCs w:val="20"/>
        </w:rPr>
        <w:t>Director</w:t>
      </w:r>
    </w:p>
    <w:p w14:paraId="71532EBF" w14:textId="7FEB2E45" w:rsidR="0041622E" w:rsidRDefault="0041622E" w:rsidP="00501671">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p>
    <w:p w14:paraId="5D57474F" w14:textId="69FBA539" w:rsidR="00E61AB0" w:rsidRDefault="00AE549F" w:rsidP="00501671">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Apologies:</w:t>
      </w:r>
      <w:r w:rsidR="006671B2">
        <w:rPr>
          <w:rFonts w:ascii="Arial" w:eastAsia="Arial" w:hAnsi="Arial" w:cs="Arial"/>
          <w:color w:val="000000"/>
          <w:sz w:val="20"/>
          <w:szCs w:val="20"/>
        </w:rPr>
        <w:t xml:space="preserve">  </w:t>
      </w:r>
      <w:r w:rsidR="00E61AB0">
        <w:rPr>
          <w:rFonts w:ascii="Arial" w:eastAsia="Arial" w:hAnsi="Arial" w:cs="Arial"/>
          <w:color w:val="000000"/>
          <w:sz w:val="20"/>
          <w:szCs w:val="20"/>
        </w:rPr>
        <w:t xml:space="preserve">   </w:t>
      </w:r>
      <w:r w:rsidR="00151A33">
        <w:rPr>
          <w:rFonts w:ascii="Arial" w:eastAsia="Arial" w:hAnsi="Arial" w:cs="Arial"/>
          <w:color w:val="000000"/>
          <w:sz w:val="20"/>
          <w:szCs w:val="20"/>
        </w:rPr>
        <w:t xml:space="preserve"> </w:t>
      </w:r>
      <w:r w:rsidR="00434A5A">
        <w:rPr>
          <w:rFonts w:ascii="Arial" w:eastAsia="Arial" w:hAnsi="Arial" w:cs="Arial"/>
          <w:color w:val="000000"/>
          <w:sz w:val="20"/>
          <w:szCs w:val="20"/>
        </w:rPr>
        <w:t xml:space="preserve">  </w:t>
      </w:r>
      <w:r w:rsidR="00FE5705">
        <w:rPr>
          <w:rFonts w:ascii="Arial" w:eastAsia="Arial" w:hAnsi="Arial" w:cs="Arial"/>
          <w:color w:val="000000"/>
          <w:sz w:val="20"/>
          <w:szCs w:val="20"/>
        </w:rPr>
        <w:t xml:space="preserve">John Workman (JH) Vice Chair and Marketing the Trust Leader  </w:t>
      </w:r>
    </w:p>
    <w:p w14:paraId="6F07380F" w14:textId="565AFFCC" w:rsidR="00194EA0" w:rsidRDefault="00E66ECD" w:rsidP="00151A33">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w:t>
      </w:r>
      <w:r w:rsidR="000B3D84">
        <w:rPr>
          <w:rFonts w:ascii="Arial" w:eastAsia="Arial" w:hAnsi="Arial" w:cs="Arial"/>
          <w:color w:val="000000"/>
          <w:sz w:val="20"/>
          <w:szCs w:val="20"/>
        </w:rPr>
        <w:t xml:space="preserve">  </w:t>
      </w:r>
    </w:p>
    <w:p w14:paraId="5DC69B6A" w14:textId="2D5CCCFB" w:rsidR="00194EA0" w:rsidRDefault="00AE549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3F0E3B">
        <w:rPr>
          <w:rFonts w:ascii="Arial" w:eastAsia="Arial" w:hAnsi="Arial" w:cs="Arial"/>
          <w:color w:val="000000"/>
          <w:sz w:val="20"/>
          <w:szCs w:val="20"/>
        </w:rPr>
        <w:t>21 Trust</w:t>
      </w:r>
      <w:r w:rsidR="00E66ECD">
        <w:rPr>
          <w:rFonts w:ascii="Arial" w:eastAsia="Arial" w:hAnsi="Arial" w:cs="Arial"/>
          <w:color w:val="000000"/>
          <w:sz w:val="20"/>
          <w:szCs w:val="20"/>
        </w:rPr>
        <w:t xml:space="preserve"> Members who joined the Zoom meeting and </w:t>
      </w:r>
      <w:r w:rsidR="00FE5705">
        <w:rPr>
          <w:rFonts w:ascii="Arial" w:eastAsia="Arial" w:hAnsi="Arial" w:cs="Arial"/>
          <w:color w:val="000000"/>
          <w:sz w:val="20"/>
          <w:szCs w:val="20"/>
        </w:rPr>
        <w:t xml:space="preserve">11 </w:t>
      </w:r>
      <w:r w:rsidR="00C20AD7">
        <w:rPr>
          <w:rFonts w:ascii="Arial" w:eastAsia="Arial" w:hAnsi="Arial" w:cs="Arial"/>
          <w:color w:val="000000"/>
          <w:sz w:val="20"/>
          <w:szCs w:val="20"/>
        </w:rPr>
        <w:t>Trust members</w:t>
      </w:r>
      <w:r w:rsidR="00E66ECD">
        <w:rPr>
          <w:rFonts w:ascii="Arial" w:eastAsia="Arial" w:hAnsi="Arial" w:cs="Arial"/>
          <w:color w:val="000000"/>
          <w:sz w:val="20"/>
          <w:szCs w:val="20"/>
        </w:rPr>
        <w:t xml:space="preserve"> present.</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4B82C183" w:rsidR="00194EA0" w:rsidRDefault="002A4CB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NK</w:t>
      </w:r>
      <w:r w:rsidR="00FE3424">
        <w:rPr>
          <w:rFonts w:ascii="Arial" w:eastAsia="Arial" w:hAnsi="Arial" w:cs="Arial"/>
          <w:color w:val="000000"/>
          <w:sz w:val="20"/>
          <w:szCs w:val="20"/>
        </w:rPr>
        <w:t xml:space="preserve"> welcomed everyone to the </w:t>
      </w:r>
      <w:r w:rsidR="003F0E3B">
        <w:rPr>
          <w:rFonts w:ascii="Arial" w:eastAsia="Arial" w:hAnsi="Arial" w:cs="Arial"/>
          <w:color w:val="000000"/>
          <w:sz w:val="20"/>
          <w:szCs w:val="20"/>
        </w:rPr>
        <w:t>meeting.</w:t>
      </w:r>
      <w:r w:rsidR="00FE5705">
        <w:rPr>
          <w:rFonts w:ascii="Arial" w:eastAsia="Arial" w:hAnsi="Arial" w:cs="Arial"/>
          <w:color w:val="000000"/>
          <w:sz w:val="20"/>
          <w:szCs w:val="20"/>
        </w:rPr>
        <w:t xml:space="preserve">  Peter Lerner’s wife sent a text advising Peter is now able to walk with a frame and is independent and is now at home with occupational and physiotherapy to continue his rehabilitation.</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675D4C70" w14:textId="77777777" w:rsidR="00842DE5" w:rsidRDefault="00842DE5">
      <w:pPr>
        <w:pBdr>
          <w:top w:val="nil"/>
          <w:left w:val="nil"/>
          <w:bottom w:val="nil"/>
          <w:right w:val="nil"/>
          <w:between w:val="nil"/>
        </w:pBdr>
        <w:spacing w:after="0" w:line="240" w:lineRule="auto"/>
        <w:ind w:left="-426"/>
        <w:rPr>
          <w:rFonts w:ascii="Arial" w:eastAsia="Arial" w:hAnsi="Arial" w:cs="Arial"/>
          <w:color w:val="000000"/>
          <w:sz w:val="20"/>
          <w:szCs w:val="20"/>
        </w:rPr>
      </w:pPr>
    </w:p>
    <w:p w14:paraId="2DDF8008" w14:textId="68A51AE8" w:rsidR="00FE5705" w:rsidRDefault="00FE570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Talking about problems with emails going through </w:t>
      </w:r>
      <w:r w:rsidR="003F0E3B">
        <w:rPr>
          <w:rFonts w:ascii="Arial" w:eastAsia="Arial" w:hAnsi="Arial" w:cs="Arial"/>
          <w:color w:val="000000"/>
          <w:sz w:val="20"/>
          <w:szCs w:val="20"/>
        </w:rPr>
        <w:t xml:space="preserve">In Touch, our </w:t>
      </w:r>
      <w:r>
        <w:rPr>
          <w:rFonts w:ascii="Arial" w:eastAsia="Arial" w:hAnsi="Arial" w:cs="Arial"/>
          <w:color w:val="000000"/>
          <w:sz w:val="20"/>
          <w:szCs w:val="20"/>
        </w:rPr>
        <w:t xml:space="preserve">CRM Supplier and a lot of work has been done on this and </w:t>
      </w:r>
      <w:r w:rsidR="00AE549F">
        <w:rPr>
          <w:rFonts w:ascii="Arial" w:eastAsia="Arial" w:hAnsi="Arial" w:cs="Arial"/>
          <w:color w:val="000000"/>
          <w:sz w:val="20"/>
          <w:szCs w:val="20"/>
        </w:rPr>
        <w:t xml:space="preserve">RJ </w:t>
      </w:r>
      <w:r>
        <w:rPr>
          <w:rFonts w:ascii="Arial" w:eastAsia="Arial" w:hAnsi="Arial" w:cs="Arial"/>
          <w:color w:val="000000"/>
          <w:sz w:val="20"/>
          <w:szCs w:val="20"/>
        </w:rPr>
        <w:t xml:space="preserve">will be putting forward a report as to how we resolve the problems to the Trust Board Part 2 meeting and hope to have a </w:t>
      </w:r>
      <w:r w:rsidR="00AE549F">
        <w:rPr>
          <w:rFonts w:ascii="Arial" w:eastAsia="Arial" w:hAnsi="Arial" w:cs="Arial"/>
          <w:color w:val="000000"/>
          <w:sz w:val="20"/>
          <w:szCs w:val="20"/>
        </w:rPr>
        <w:t xml:space="preserve">fully costed </w:t>
      </w:r>
      <w:r>
        <w:rPr>
          <w:rFonts w:ascii="Arial" w:eastAsia="Arial" w:hAnsi="Arial" w:cs="Arial"/>
          <w:color w:val="000000"/>
          <w:sz w:val="20"/>
          <w:szCs w:val="20"/>
        </w:rPr>
        <w:t xml:space="preserve">recommendation for the </w:t>
      </w:r>
      <w:r w:rsidR="00AE549F">
        <w:rPr>
          <w:rFonts w:ascii="Arial" w:eastAsia="Arial" w:hAnsi="Arial" w:cs="Arial"/>
          <w:color w:val="000000"/>
          <w:sz w:val="20"/>
          <w:szCs w:val="20"/>
        </w:rPr>
        <w:t xml:space="preserve">February </w:t>
      </w:r>
      <w:r>
        <w:rPr>
          <w:rFonts w:ascii="Arial" w:eastAsia="Arial" w:hAnsi="Arial" w:cs="Arial"/>
          <w:color w:val="000000"/>
          <w:sz w:val="20"/>
          <w:szCs w:val="20"/>
        </w:rPr>
        <w:t xml:space="preserve">Trust </w:t>
      </w:r>
      <w:r w:rsidR="00AE549F">
        <w:rPr>
          <w:rFonts w:ascii="Arial" w:eastAsia="Arial" w:hAnsi="Arial" w:cs="Arial"/>
          <w:color w:val="000000"/>
          <w:sz w:val="20"/>
          <w:szCs w:val="20"/>
        </w:rPr>
        <w:t>board meeting</w:t>
      </w:r>
      <w:r>
        <w:rPr>
          <w:rFonts w:ascii="Arial" w:eastAsia="Arial" w:hAnsi="Arial" w:cs="Arial"/>
          <w:color w:val="000000"/>
          <w:sz w:val="20"/>
          <w:szCs w:val="20"/>
        </w:rPr>
        <w:t>.</w:t>
      </w:r>
    </w:p>
    <w:p w14:paraId="7F125EA9" w14:textId="7EC679BE" w:rsidR="0021452F" w:rsidRDefault="0021452F">
      <w:pPr>
        <w:pBdr>
          <w:top w:val="nil"/>
          <w:left w:val="nil"/>
          <w:bottom w:val="nil"/>
          <w:right w:val="nil"/>
          <w:between w:val="nil"/>
        </w:pBdr>
        <w:spacing w:after="0" w:line="240" w:lineRule="auto"/>
        <w:ind w:left="-426"/>
        <w:rPr>
          <w:rFonts w:ascii="Arial" w:eastAsia="Arial" w:hAnsi="Arial" w:cs="Arial"/>
          <w:color w:val="000000"/>
          <w:sz w:val="20"/>
          <w:szCs w:val="20"/>
        </w:rPr>
      </w:pPr>
    </w:p>
    <w:p w14:paraId="1F397413" w14:textId="5C2D77FA" w:rsidR="0021452F" w:rsidRDefault="0021452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Update on Streaming –</w:t>
      </w:r>
      <w:r w:rsidR="003F0E3B">
        <w:rPr>
          <w:rFonts w:ascii="Arial" w:eastAsia="Arial" w:hAnsi="Arial" w:cs="Arial"/>
          <w:color w:val="000000"/>
          <w:sz w:val="20"/>
          <w:szCs w:val="20"/>
        </w:rPr>
        <w:t>TH</w:t>
      </w:r>
      <w:r>
        <w:rPr>
          <w:rFonts w:ascii="Arial" w:eastAsia="Arial" w:hAnsi="Arial" w:cs="Arial"/>
          <w:color w:val="000000"/>
          <w:sz w:val="20"/>
          <w:szCs w:val="20"/>
        </w:rPr>
        <w:t xml:space="preserve"> looked at whether there was an impact on attendance when streaming</w:t>
      </w:r>
      <w:r w:rsidR="003F0E3B">
        <w:rPr>
          <w:rFonts w:ascii="Arial" w:eastAsia="Arial" w:hAnsi="Arial" w:cs="Arial"/>
          <w:color w:val="000000"/>
          <w:sz w:val="20"/>
          <w:szCs w:val="20"/>
        </w:rPr>
        <w:t>,</w:t>
      </w:r>
      <w:r>
        <w:rPr>
          <w:rFonts w:ascii="Arial" w:eastAsia="Arial" w:hAnsi="Arial" w:cs="Arial"/>
          <w:color w:val="000000"/>
          <w:sz w:val="20"/>
          <w:szCs w:val="20"/>
        </w:rPr>
        <w:t xml:space="preserve"> but it is nearly impossible to know.  Looked at games since beginning November and end December in 2019, 2020, 2021 and 2022 and </w:t>
      </w:r>
      <w:r w:rsidR="007F1820">
        <w:rPr>
          <w:rFonts w:ascii="Arial" w:eastAsia="Arial" w:hAnsi="Arial" w:cs="Arial"/>
          <w:color w:val="000000"/>
          <w:sz w:val="20"/>
          <w:szCs w:val="20"/>
        </w:rPr>
        <w:t xml:space="preserve">making a measured </w:t>
      </w:r>
      <w:r>
        <w:rPr>
          <w:rFonts w:ascii="Arial" w:eastAsia="Arial" w:hAnsi="Arial" w:cs="Arial"/>
          <w:color w:val="000000"/>
          <w:sz w:val="20"/>
          <w:szCs w:val="20"/>
        </w:rPr>
        <w:t xml:space="preserve">comparison is not </w:t>
      </w:r>
      <w:r w:rsidR="007F1820">
        <w:rPr>
          <w:rFonts w:ascii="Arial" w:eastAsia="Arial" w:hAnsi="Arial" w:cs="Arial"/>
          <w:color w:val="000000"/>
          <w:sz w:val="20"/>
          <w:szCs w:val="20"/>
        </w:rPr>
        <w:t>via</w:t>
      </w:r>
      <w:r>
        <w:rPr>
          <w:rFonts w:ascii="Arial" w:eastAsia="Arial" w:hAnsi="Arial" w:cs="Arial"/>
          <w:color w:val="000000"/>
          <w:sz w:val="20"/>
          <w:szCs w:val="20"/>
        </w:rPr>
        <w:t xml:space="preserve">ble.  There is a slight increase in 2022 but it is difficult as we played different teams, different days and the increase in 2022 was nice even though there was a World Cup and games were streamed.  </w:t>
      </w:r>
    </w:p>
    <w:p w14:paraId="09AE5C95" w14:textId="77777777" w:rsidR="00FE5705" w:rsidRDefault="00FE5705">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723F83C0"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t>
      </w:r>
      <w:r w:rsidR="00501671">
        <w:rPr>
          <w:rFonts w:ascii="Arial" w:eastAsia="Arial" w:hAnsi="Arial" w:cs="Arial"/>
          <w:color w:val="000000"/>
          <w:sz w:val="20"/>
          <w:szCs w:val="20"/>
        </w:rPr>
        <w:t xml:space="preserve">held on </w:t>
      </w:r>
      <w:r w:rsidR="00043E93">
        <w:rPr>
          <w:rFonts w:ascii="Arial" w:eastAsia="Arial" w:hAnsi="Arial" w:cs="Arial"/>
          <w:color w:val="000000"/>
          <w:sz w:val="20"/>
          <w:szCs w:val="20"/>
        </w:rPr>
        <w:t>24 November</w:t>
      </w:r>
      <w:r w:rsidR="00501671">
        <w:rPr>
          <w:rFonts w:ascii="Arial" w:eastAsia="Arial" w:hAnsi="Arial" w:cs="Arial"/>
          <w:color w:val="000000"/>
          <w:sz w:val="20"/>
          <w:szCs w:val="20"/>
        </w:rPr>
        <w:t xml:space="preserve"> 2022 </w:t>
      </w:r>
      <w:r>
        <w:rPr>
          <w:rFonts w:ascii="Arial" w:eastAsia="Arial" w:hAnsi="Arial" w:cs="Arial"/>
          <w:color w:val="000000"/>
          <w:sz w:val="20"/>
          <w:szCs w:val="20"/>
        </w:rPr>
        <w:t xml:space="preserve">were unanimously agreed and </w:t>
      </w:r>
      <w:r w:rsidR="002A4CB0">
        <w:rPr>
          <w:rFonts w:ascii="Arial" w:eastAsia="Arial" w:hAnsi="Arial" w:cs="Arial"/>
          <w:color w:val="000000"/>
          <w:sz w:val="20"/>
          <w:szCs w:val="20"/>
        </w:rPr>
        <w:t>NK</w:t>
      </w:r>
      <w:r>
        <w:rPr>
          <w:rFonts w:ascii="Arial" w:eastAsia="Arial" w:hAnsi="Arial" w:cs="Arial"/>
          <w:color w:val="000000"/>
          <w:sz w:val="20"/>
          <w:szCs w:val="20"/>
        </w:rPr>
        <w:t xml:space="preserve"> signed them on behalf of the Trust Board.  </w:t>
      </w:r>
    </w:p>
    <w:p w14:paraId="043FD1A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278508F" w14:textId="588B5A00" w:rsidR="002B36F3" w:rsidRPr="0021452F" w:rsidRDefault="00B60A72" w:rsidP="00EE34F6">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WWFC Women</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sidR="0021452F">
        <w:rPr>
          <w:rFonts w:ascii="Arial" w:eastAsia="Arial" w:hAnsi="Arial" w:cs="Arial"/>
          <w:bCs/>
          <w:color w:val="000000"/>
          <w:sz w:val="20"/>
          <w:szCs w:val="20"/>
        </w:rPr>
        <w:t>NK</w:t>
      </w:r>
      <w:r w:rsidR="00AE549F">
        <w:rPr>
          <w:rFonts w:ascii="Arial" w:eastAsia="Arial" w:hAnsi="Arial" w:cs="Arial"/>
          <w:bCs/>
          <w:color w:val="000000"/>
          <w:sz w:val="20"/>
          <w:szCs w:val="20"/>
        </w:rPr>
        <w:t>; WWW will be providing</w:t>
      </w:r>
      <w:r w:rsidR="0021452F">
        <w:rPr>
          <w:rFonts w:ascii="Arial" w:eastAsia="Arial" w:hAnsi="Arial" w:cs="Arial"/>
          <w:bCs/>
          <w:color w:val="000000"/>
          <w:sz w:val="20"/>
          <w:szCs w:val="20"/>
        </w:rPr>
        <w:t xml:space="preserve"> work experience</w:t>
      </w:r>
      <w:r w:rsidR="00AE549F">
        <w:rPr>
          <w:rFonts w:ascii="Arial" w:eastAsia="Arial" w:hAnsi="Arial" w:cs="Arial"/>
          <w:bCs/>
          <w:color w:val="000000"/>
          <w:sz w:val="20"/>
          <w:szCs w:val="20"/>
        </w:rPr>
        <w:t xml:space="preserve"> for 2 young men, who</w:t>
      </w:r>
      <w:r w:rsidR="0021452F">
        <w:rPr>
          <w:rFonts w:ascii="Arial" w:eastAsia="Arial" w:hAnsi="Arial" w:cs="Arial"/>
          <w:bCs/>
          <w:color w:val="000000"/>
          <w:sz w:val="20"/>
          <w:szCs w:val="20"/>
        </w:rPr>
        <w:t xml:space="preserve"> will be involved in training nights and matchdays and this will go towards their sport</w:t>
      </w:r>
      <w:r w:rsidR="00AE549F">
        <w:rPr>
          <w:rFonts w:ascii="Arial" w:eastAsia="Arial" w:hAnsi="Arial" w:cs="Arial"/>
          <w:bCs/>
          <w:color w:val="000000"/>
          <w:sz w:val="20"/>
          <w:szCs w:val="20"/>
        </w:rPr>
        <w:t>s</w:t>
      </w:r>
      <w:r w:rsidR="0021452F">
        <w:rPr>
          <w:rFonts w:ascii="Arial" w:eastAsia="Arial" w:hAnsi="Arial" w:cs="Arial"/>
          <w:bCs/>
          <w:color w:val="000000"/>
          <w:sz w:val="20"/>
          <w:szCs w:val="20"/>
        </w:rPr>
        <w:t xml:space="preserve"> </w:t>
      </w:r>
      <w:r w:rsidR="00AE549F">
        <w:rPr>
          <w:rFonts w:ascii="Arial" w:eastAsia="Arial" w:hAnsi="Arial" w:cs="Arial"/>
          <w:bCs/>
          <w:color w:val="000000"/>
          <w:sz w:val="20"/>
          <w:szCs w:val="20"/>
        </w:rPr>
        <w:t xml:space="preserve">qualifications </w:t>
      </w:r>
      <w:r w:rsidR="0021452F">
        <w:rPr>
          <w:rFonts w:ascii="Arial" w:eastAsia="Arial" w:hAnsi="Arial" w:cs="Arial"/>
          <w:bCs/>
          <w:color w:val="000000"/>
          <w:sz w:val="20"/>
          <w:szCs w:val="20"/>
        </w:rPr>
        <w:t>at College</w:t>
      </w:r>
      <w:r w:rsidR="00AE549F">
        <w:rPr>
          <w:rFonts w:ascii="Arial" w:eastAsia="Arial" w:hAnsi="Arial" w:cs="Arial"/>
          <w:bCs/>
          <w:color w:val="000000"/>
          <w:sz w:val="20"/>
          <w:szCs w:val="20"/>
        </w:rPr>
        <w:t>.</w:t>
      </w:r>
      <w:r w:rsidR="0021452F">
        <w:rPr>
          <w:rFonts w:ascii="Arial" w:eastAsia="Arial" w:hAnsi="Arial" w:cs="Arial"/>
          <w:bCs/>
          <w:color w:val="000000"/>
          <w:sz w:val="20"/>
          <w:szCs w:val="20"/>
        </w:rPr>
        <w:t xml:space="preserve"> </w:t>
      </w:r>
      <w:r w:rsidR="00AE549F">
        <w:rPr>
          <w:rFonts w:ascii="Arial" w:eastAsia="Arial" w:hAnsi="Arial" w:cs="Arial"/>
          <w:bCs/>
          <w:color w:val="000000"/>
          <w:sz w:val="20"/>
          <w:szCs w:val="20"/>
        </w:rPr>
        <w:t>To take place</w:t>
      </w:r>
      <w:r w:rsidR="0021452F">
        <w:rPr>
          <w:rFonts w:ascii="Arial" w:eastAsia="Arial" w:hAnsi="Arial" w:cs="Arial"/>
          <w:bCs/>
          <w:color w:val="000000"/>
          <w:sz w:val="20"/>
          <w:szCs w:val="20"/>
        </w:rPr>
        <w:t xml:space="preserve"> end February.</w:t>
      </w:r>
    </w:p>
    <w:p w14:paraId="442FAE12" w14:textId="77777777" w:rsidR="00043E93" w:rsidRDefault="00043E93" w:rsidP="00EE34F6">
      <w:pPr>
        <w:pBdr>
          <w:top w:val="nil"/>
          <w:left w:val="nil"/>
          <w:bottom w:val="nil"/>
          <w:right w:val="nil"/>
          <w:between w:val="nil"/>
        </w:pBdr>
        <w:spacing w:after="0" w:line="240" w:lineRule="auto"/>
        <w:ind w:left="-426"/>
        <w:rPr>
          <w:rFonts w:ascii="Arial" w:eastAsia="Arial" w:hAnsi="Arial" w:cs="Arial"/>
          <w:b/>
          <w:color w:val="000000"/>
          <w:sz w:val="20"/>
          <w:szCs w:val="20"/>
        </w:rPr>
      </w:pPr>
    </w:p>
    <w:p w14:paraId="3519ECF9" w14:textId="24F3814B" w:rsidR="00EE34F6" w:rsidRPr="00842DE5" w:rsidRDefault="00EE34F6" w:rsidP="00EE34F6">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Finance Summary.</w:t>
      </w:r>
      <w:r>
        <w:rPr>
          <w:rFonts w:ascii="Arial" w:eastAsia="Arial" w:hAnsi="Arial" w:cs="Arial"/>
          <w:color w:val="000000"/>
          <w:sz w:val="20"/>
          <w:szCs w:val="20"/>
        </w:rPr>
        <w:t xml:space="preserve">  </w:t>
      </w:r>
      <w:r w:rsidR="00842DE5">
        <w:rPr>
          <w:rFonts w:ascii="Arial" w:eastAsia="Arial" w:hAnsi="Arial" w:cs="Arial"/>
          <w:bCs/>
          <w:color w:val="000000"/>
          <w:sz w:val="20"/>
          <w:szCs w:val="20"/>
        </w:rPr>
        <w:t xml:space="preserve">  </w:t>
      </w:r>
      <w:r w:rsidR="0021452F">
        <w:rPr>
          <w:rFonts w:ascii="Arial" w:eastAsia="Arial" w:hAnsi="Arial" w:cs="Arial"/>
          <w:bCs/>
          <w:color w:val="000000"/>
          <w:sz w:val="20"/>
          <w:szCs w:val="20"/>
        </w:rPr>
        <w:t xml:space="preserve">MB said </w:t>
      </w:r>
      <w:r w:rsidR="00AE549F">
        <w:rPr>
          <w:rFonts w:ascii="Arial" w:eastAsia="Arial" w:hAnsi="Arial" w:cs="Arial"/>
          <w:bCs/>
          <w:color w:val="000000"/>
          <w:sz w:val="20"/>
          <w:szCs w:val="20"/>
        </w:rPr>
        <w:t xml:space="preserve">it was a </w:t>
      </w:r>
      <w:r w:rsidR="0021452F">
        <w:rPr>
          <w:rFonts w:ascii="Arial" w:eastAsia="Arial" w:hAnsi="Arial" w:cs="Arial"/>
          <w:bCs/>
          <w:color w:val="000000"/>
          <w:sz w:val="20"/>
          <w:szCs w:val="20"/>
        </w:rPr>
        <w:t>quiet</w:t>
      </w:r>
      <w:r w:rsidR="00AE549F">
        <w:rPr>
          <w:rFonts w:ascii="Arial" w:eastAsia="Arial" w:hAnsi="Arial" w:cs="Arial"/>
          <w:bCs/>
          <w:color w:val="000000"/>
          <w:sz w:val="20"/>
          <w:szCs w:val="20"/>
        </w:rPr>
        <w:t xml:space="preserve"> month</w:t>
      </w:r>
      <w:r w:rsidR="0021452F">
        <w:rPr>
          <w:rFonts w:ascii="Arial" w:eastAsia="Arial" w:hAnsi="Arial" w:cs="Arial"/>
          <w:bCs/>
          <w:color w:val="000000"/>
          <w:sz w:val="20"/>
          <w:szCs w:val="20"/>
        </w:rPr>
        <w:t xml:space="preserve">.  Bought a gazebo for matchdays for the Trust Table.  Have £100k outstanding </w:t>
      </w:r>
      <w:r w:rsidR="00AE549F">
        <w:rPr>
          <w:rFonts w:ascii="Arial" w:eastAsia="Arial" w:hAnsi="Arial" w:cs="Arial"/>
          <w:bCs/>
          <w:color w:val="000000"/>
          <w:sz w:val="20"/>
          <w:szCs w:val="20"/>
        </w:rPr>
        <w:t>loan to</w:t>
      </w:r>
      <w:r w:rsidR="0021452F">
        <w:rPr>
          <w:rFonts w:ascii="Arial" w:eastAsia="Arial" w:hAnsi="Arial" w:cs="Arial"/>
          <w:bCs/>
          <w:color w:val="000000"/>
          <w:sz w:val="20"/>
          <w:szCs w:val="20"/>
        </w:rPr>
        <w:t xml:space="preserve"> Football Club and once </w:t>
      </w:r>
      <w:r w:rsidR="00AE549F">
        <w:rPr>
          <w:rFonts w:ascii="Arial" w:eastAsia="Arial" w:hAnsi="Arial" w:cs="Arial"/>
          <w:bCs/>
          <w:color w:val="000000"/>
          <w:sz w:val="20"/>
          <w:szCs w:val="20"/>
        </w:rPr>
        <w:t xml:space="preserve">investment </w:t>
      </w:r>
      <w:r w:rsidR="0021452F">
        <w:rPr>
          <w:rFonts w:ascii="Arial" w:eastAsia="Arial" w:hAnsi="Arial" w:cs="Arial"/>
          <w:bCs/>
          <w:color w:val="000000"/>
          <w:sz w:val="20"/>
          <w:szCs w:val="20"/>
        </w:rPr>
        <w:t xml:space="preserve">agreement </w:t>
      </w:r>
      <w:r w:rsidR="00AE549F">
        <w:rPr>
          <w:rFonts w:ascii="Arial" w:eastAsia="Arial" w:hAnsi="Arial" w:cs="Arial"/>
          <w:bCs/>
          <w:color w:val="000000"/>
          <w:sz w:val="20"/>
          <w:szCs w:val="20"/>
        </w:rPr>
        <w:t>completes</w:t>
      </w:r>
      <w:r w:rsidR="0021452F">
        <w:rPr>
          <w:rFonts w:ascii="Arial" w:eastAsia="Arial" w:hAnsi="Arial" w:cs="Arial"/>
          <w:bCs/>
          <w:color w:val="000000"/>
          <w:sz w:val="20"/>
          <w:szCs w:val="20"/>
        </w:rPr>
        <w:t xml:space="preserve"> then this money will come back to us.  Leaves us with £100k</w:t>
      </w:r>
      <w:r w:rsidR="00AE549F">
        <w:rPr>
          <w:rFonts w:ascii="Arial" w:eastAsia="Arial" w:hAnsi="Arial" w:cs="Arial"/>
          <w:bCs/>
          <w:color w:val="000000"/>
          <w:sz w:val="20"/>
          <w:szCs w:val="20"/>
        </w:rPr>
        <w:t>, plus the loan monies when received back from the Football Cl</w:t>
      </w:r>
      <w:r w:rsidR="0021452F">
        <w:rPr>
          <w:rFonts w:ascii="Arial" w:eastAsia="Arial" w:hAnsi="Arial" w:cs="Arial"/>
          <w:bCs/>
          <w:color w:val="000000"/>
          <w:sz w:val="20"/>
          <w:szCs w:val="20"/>
        </w:rPr>
        <w:t xml:space="preserve">ub.  Money for QBC is ringfenced. </w:t>
      </w:r>
      <w:r w:rsidR="00AE549F">
        <w:rPr>
          <w:rFonts w:ascii="Arial" w:eastAsia="Arial" w:hAnsi="Arial" w:cs="Arial"/>
          <w:bCs/>
          <w:color w:val="000000"/>
          <w:sz w:val="20"/>
          <w:szCs w:val="20"/>
        </w:rPr>
        <w:t>Have</w:t>
      </w:r>
      <w:r w:rsidR="0021452F">
        <w:rPr>
          <w:rFonts w:ascii="Arial" w:eastAsia="Arial" w:hAnsi="Arial" w:cs="Arial"/>
          <w:bCs/>
          <w:color w:val="000000"/>
          <w:sz w:val="20"/>
          <w:szCs w:val="20"/>
        </w:rPr>
        <w:t xml:space="preserve"> £115k in bank at end December and have £15k to pay to others.  </w:t>
      </w:r>
    </w:p>
    <w:p w14:paraId="51D3AD26" w14:textId="456D0601" w:rsidR="00EE34F6" w:rsidRDefault="00EE34F6" w:rsidP="00A24222">
      <w:pPr>
        <w:pBdr>
          <w:top w:val="nil"/>
          <w:left w:val="nil"/>
          <w:bottom w:val="nil"/>
          <w:right w:val="nil"/>
          <w:between w:val="nil"/>
        </w:pBdr>
        <w:spacing w:after="0" w:line="240" w:lineRule="auto"/>
        <w:rPr>
          <w:rFonts w:ascii="Arial" w:eastAsia="Arial" w:hAnsi="Arial" w:cs="Arial"/>
          <w:b/>
          <w:color w:val="000000"/>
          <w:sz w:val="20"/>
          <w:szCs w:val="20"/>
        </w:rPr>
      </w:pPr>
    </w:p>
    <w:p w14:paraId="4587B316" w14:textId="70946B7A" w:rsidR="000B3D84" w:rsidRDefault="00043E93"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lastRenderedPageBreak/>
        <w:t xml:space="preserve">Fundraising/Trust </w:t>
      </w:r>
      <w:r w:rsidR="00AE549F">
        <w:rPr>
          <w:rFonts w:ascii="Arial" w:eastAsia="Arial" w:hAnsi="Arial" w:cs="Arial"/>
          <w:b/>
          <w:color w:val="000000"/>
          <w:sz w:val="20"/>
          <w:szCs w:val="20"/>
        </w:rPr>
        <w:t>Publications:</w:t>
      </w:r>
      <w:r w:rsidR="000B3D84">
        <w:rPr>
          <w:rFonts w:ascii="Arial" w:eastAsia="Arial" w:hAnsi="Arial" w:cs="Arial"/>
          <w:b/>
          <w:color w:val="000000"/>
          <w:sz w:val="20"/>
          <w:szCs w:val="20"/>
        </w:rPr>
        <w:t xml:space="preserve"> </w:t>
      </w:r>
      <w:r w:rsidR="000E6C9F">
        <w:rPr>
          <w:rFonts w:ascii="Arial" w:eastAsia="Arial" w:hAnsi="Arial" w:cs="Arial"/>
          <w:b/>
          <w:color w:val="000000"/>
          <w:sz w:val="20"/>
          <w:szCs w:val="20"/>
        </w:rPr>
        <w:t xml:space="preserve"> </w:t>
      </w:r>
      <w:r w:rsidR="0021452F" w:rsidRPr="0021452F">
        <w:rPr>
          <w:rFonts w:ascii="Arial" w:eastAsia="Arial" w:hAnsi="Arial" w:cs="Arial"/>
          <w:bCs/>
          <w:color w:val="000000"/>
          <w:sz w:val="20"/>
          <w:szCs w:val="20"/>
        </w:rPr>
        <w:t>LB updated on this.</w:t>
      </w:r>
      <w:r w:rsidR="0021452F">
        <w:rPr>
          <w:rFonts w:ascii="Arial" w:eastAsia="Arial" w:hAnsi="Arial" w:cs="Arial"/>
          <w:bCs/>
          <w:color w:val="000000"/>
          <w:sz w:val="20"/>
          <w:szCs w:val="20"/>
        </w:rPr>
        <w:t xml:space="preserve">  Hoping to do another Auction on 28 March – 1 April but need at least 15 items to auction</w:t>
      </w:r>
      <w:r w:rsidR="001718D3" w:rsidRPr="0021452F">
        <w:rPr>
          <w:rFonts w:ascii="Arial" w:eastAsia="Arial" w:hAnsi="Arial" w:cs="Arial"/>
          <w:bCs/>
          <w:color w:val="000000"/>
          <w:sz w:val="20"/>
          <w:szCs w:val="20"/>
        </w:rPr>
        <w:t>.</w:t>
      </w:r>
      <w:r w:rsidR="0021452F">
        <w:rPr>
          <w:rFonts w:ascii="Arial" w:eastAsia="Arial" w:hAnsi="Arial" w:cs="Arial"/>
          <w:bCs/>
          <w:color w:val="000000"/>
          <w:sz w:val="20"/>
          <w:szCs w:val="20"/>
        </w:rPr>
        <w:t xml:space="preserve">  Looking for football and sports memorabilia.  Publication meeting has not</w:t>
      </w:r>
      <w:r w:rsidR="00AE549F">
        <w:rPr>
          <w:rFonts w:ascii="Arial" w:eastAsia="Arial" w:hAnsi="Arial" w:cs="Arial"/>
          <w:bCs/>
          <w:color w:val="000000"/>
          <w:sz w:val="20"/>
          <w:szCs w:val="20"/>
        </w:rPr>
        <w:t xml:space="preserve"> yet</w:t>
      </w:r>
      <w:r w:rsidR="0021452F">
        <w:rPr>
          <w:rFonts w:ascii="Arial" w:eastAsia="Arial" w:hAnsi="Arial" w:cs="Arial"/>
          <w:bCs/>
          <w:color w:val="000000"/>
          <w:sz w:val="20"/>
          <w:szCs w:val="20"/>
        </w:rPr>
        <w:t xml:space="preserve"> taken place </w:t>
      </w:r>
      <w:r w:rsidR="00AE549F">
        <w:rPr>
          <w:rFonts w:ascii="Arial" w:eastAsia="Arial" w:hAnsi="Arial" w:cs="Arial"/>
          <w:bCs/>
          <w:color w:val="000000"/>
          <w:sz w:val="20"/>
          <w:szCs w:val="20"/>
        </w:rPr>
        <w:t>but will do pre the</w:t>
      </w:r>
      <w:r w:rsidR="0021452F">
        <w:rPr>
          <w:rFonts w:ascii="Arial" w:eastAsia="Arial" w:hAnsi="Arial" w:cs="Arial"/>
          <w:bCs/>
          <w:color w:val="000000"/>
          <w:sz w:val="20"/>
          <w:szCs w:val="20"/>
        </w:rPr>
        <w:t xml:space="preserve"> next meeting.  </w:t>
      </w:r>
      <w:r w:rsidR="009457F5">
        <w:rPr>
          <w:rFonts w:ascii="Arial" w:eastAsia="Arial" w:hAnsi="Arial" w:cs="Arial"/>
          <w:b/>
          <w:color w:val="000000"/>
          <w:sz w:val="20"/>
          <w:szCs w:val="20"/>
        </w:rPr>
        <w:t xml:space="preserve">  </w:t>
      </w:r>
    </w:p>
    <w:p w14:paraId="6AE4B713" w14:textId="77777777" w:rsidR="00DF2A49" w:rsidRDefault="00DF2A49" w:rsidP="000B3D84">
      <w:pPr>
        <w:pBdr>
          <w:top w:val="nil"/>
          <w:left w:val="nil"/>
          <w:bottom w:val="nil"/>
          <w:right w:val="nil"/>
          <w:between w:val="nil"/>
        </w:pBdr>
        <w:spacing w:after="0" w:line="240" w:lineRule="auto"/>
        <w:ind w:left="-426"/>
        <w:rPr>
          <w:rFonts w:ascii="Arial" w:eastAsia="Arial" w:hAnsi="Arial" w:cs="Arial"/>
          <w:b/>
          <w:color w:val="000000"/>
          <w:sz w:val="20"/>
          <w:szCs w:val="20"/>
        </w:rPr>
      </w:pPr>
    </w:p>
    <w:p w14:paraId="00774ABE" w14:textId="16CB7CF3" w:rsidR="001926DC" w:rsidRPr="0021452F" w:rsidRDefault="00043E93" w:rsidP="00043E93">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Agreement with Rob Couhig</w:t>
      </w:r>
      <w:r w:rsidR="001926DC">
        <w:rPr>
          <w:rFonts w:ascii="Arial" w:eastAsia="Arial" w:hAnsi="Arial" w:cs="Arial"/>
          <w:b/>
          <w:color w:val="000000"/>
          <w:sz w:val="20"/>
          <w:szCs w:val="20"/>
        </w:rPr>
        <w:t xml:space="preserve"> </w:t>
      </w:r>
      <w:r w:rsidR="00AE549F">
        <w:rPr>
          <w:rFonts w:ascii="Arial" w:eastAsia="Arial" w:hAnsi="Arial" w:cs="Arial"/>
          <w:b/>
          <w:color w:val="000000"/>
          <w:sz w:val="20"/>
          <w:szCs w:val="20"/>
        </w:rPr>
        <w:t>Update</w:t>
      </w:r>
      <w:r w:rsidR="00AE549F" w:rsidRPr="00DF2A49">
        <w:rPr>
          <w:rFonts w:ascii="Arial" w:eastAsia="Arial" w:hAnsi="Arial" w:cs="Arial"/>
          <w:b/>
          <w:color w:val="000000"/>
          <w:sz w:val="20"/>
          <w:szCs w:val="20"/>
        </w:rPr>
        <w:t>:</w:t>
      </w:r>
      <w:r w:rsidR="00DF2A49">
        <w:rPr>
          <w:rFonts w:ascii="Arial" w:eastAsia="Arial" w:hAnsi="Arial" w:cs="Arial"/>
          <w:b/>
          <w:color w:val="000000"/>
          <w:sz w:val="20"/>
          <w:szCs w:val="20"/>
        </w:rPr>
        <w:t xml:space="preserve">  </w:t>
      </w:r>
      <w:r w:rsidR="0021452F">
        <w:rPr>
          <w:rFonts w:ascii="Arial" w:eastAsia="Arial" w:hAnsi="Arial" w:cs="Arial"/>
          <w:bCs/>
          <w:color w:val="000000"/>
          <w:sz w:val="20"/>
          <w:szCs w:val="20"/>
        </w:rPr>
        <w:t xml:space="preserve">NK advised that it is taking </w:t>
      </w:r>
      <w:r w:rsidR="003F0E3B">
        <w:rPr>
          <w:rFonts w:ascii="Arial" w:eastAsia="Arial" w:hAnsi="Arial" w:cs="Arial"/>
          <w:bCs/>
          <w:color w:val="000000"/>
          <w:sz w:val="20"/>
          <w:szCs w:val="20"/>
        </w:rPr>
        <w:t>t</w:t>
      </w:r>
      <w:r w:rsidR="0021452F">
        <w:rPr>
          <w:rFonts w:ascii="Arial" w:eastAsia="Arial" w:hAnsi="Arial" w:cs="Arial"/>
          <w:bCs/>
          <w:color w:val="000000"/>
          <w:sz w:val="20"/>
          <w:szCs w:val="20"/>
        </w:rPr>
        <w:t xml:space="preserve">ime to complete as there are lawyers involved.  Revised details of the new Lease </w:t>
      </w:r>
      <w:r w:rsidR="00AE549F">
        <w:rPr>
          <w:rFonts w:ascii="Arial" w:eastAsia="Arial" w:hAnsi="Arial" w:cs="Arial"/>
          <w:bCs/>
          <w:color w:val="000000"/>
          <w:sz w:val="20"/>
          <w:szCs w:val="20"/>
        </w:rPr>
        <w:t>received.</w:t>
      </w:r>
      <w:r w:rsidR="0021452F">
        <w:rPr>
          <w:rFonts w:ascii="Arial" w:eastAsia="Arial" w:hAnsi="Arial" w:cs="Arial"/>
          <w:bCs/>
          <w:color w:val="000000"/>
          <w:sz w:val="20"/>
          <w:szCs w:val="20"/>
        </w:rPr>
        <w:t xml:space="preserve"> </w:t>
      </w:r>
      <w:r w:rsidR="00CC0C2E">
        <w:rPr>
          <w:rFonts w:ascii="Arial" w:eastAsia="Arial" w:hAnsi="Arial" w:cs="Arial"/>
          <w:bCs/>
          <w:color w:val="000000"/>
          <w:sz w:val="20"/>
          <w:szCs w:val="20"/>
        </w:rPr>
        <w:t>Trust’s lawyers</w:t>
      </w:r>
      <w:r w:rsidR="009A78AC">
        <w:rPr>
          <w:rFonts w:ascii="Arial" w:eastAsia="Arial" w:hAnsi="Arial" w:cs="Arial"/>
          <w:bCs/>
          <w:color w:val="000000"/>
          <w:sz w:val="20"/>
          <w:szCs w:val="20"/>
        </w:rPr>
        <w:t xml:space="preserve"> have commented and the Trust will look at these and send them back to RC’s lawyers. Investment Agreement </w:t>
      </w:r>
      <w:r w:rsidR="00CC0C2E">
        <w:rPr>
          <w:rFonts w:ascii="Arial" w:eastAsia="Arial" w:hAnsi="Arial" w:cs="Arial"/>
          <w:bCs/>
          <w:color w:val="000000"/>
          <w:sz w:val="20"/>
          <w:szCs w:val="20"/>
        </w:rPr>
        <w:t xml:space="preserve">now received </w:t>
      </w:r>
      <w:r w:rsidR="009A78AC">
        <w:rPr>
          <w:rFonts w:ascii="Arial" w:eastAsia="Arial" w:hAnsi="Arial" w:cs="Arial"/>
          <w:bCs/>
          <w:color w:val="000000"/>
          <w:sz w:val="20"/>
          <w:szCs w:val="20"/>
        </w:rPr>
        <w:t xml:space="preserve">and our lawyers have just commented </w:t>
      </w:r>
      <w:r w:rsidR="00CC0C2E">
        <w:rPr>
          <w:rFonts w:ascii="Arial" w:eastAsia="Arial" w:hAnsi="Arial" w:cs="Arial"/>
          <w:bCs/>
          <w:color w:val="000000"/>
          <w:sz w:val="20"/>
          <w:szCs w:val="20"/>
        </w:rPr>
        <w:t>today.</w:t>
      </w:r>
      <w:r w:rsidR="009A78AC">
        <w:rPr>
          <w:rFonts w:ascii="Arial" w:eastAsia="Arial" w:hAnsi="Arial" w:cs="Arial"/>
          <w:bCs/>
          <w:color w:val="000000"/>
          <w:sz w:val="20"/>
          <w:szCs w:val="20"/>
        </w:rPr>
        <w:t xml:space="preserve"> </w:t>
      </w:r>
      <w:r w:rsidR="00CC0C2E">
        <w:rPr>
          <w:rFonts w:ascii="Arial" w:eastAsia="Arial" w:hAnsi="Arial" w:cs="Arial"/>
          <w:bCs/>
          <w:color w:val="000000"/>
          <w:sz w:val="20"/>
          <w:szCs w:val="20"/>
        </w:rPr>
        <w:t xml:space="preserve">NK </w:t>
      </w:r>
      <w:r w:rsidR="009A78AC">
        <w:rPr>
          <w:rFonts w:ascii="Arial" w:eastAsia="Arial" w:hAnsi="Arial" w:cs="Arial"/>
          <w:bCs/>
          <w:color w:val="000000"/>
          <w:sz w:val="20"/>
          <w:szCs w:val="20"/>
        </w:rPr>
        <w:t>and other Trust Board members will go through these</w:t>
      </w:r>
      <w:r w:rsidR="00CC0C2E">
        <w:rPr>
          <w:rFonts w:ascii="Arial" w:eastAsia="Arial" w:hAnsi="Arial" w:cs="Arial"/>
          <w:bCs/>
          <w:color w:val="000000"/>
          <w:sz w:val="20"/>
          <w:szCs w:val="20"/>
        </w:rPr>
        <w:t xml:space="preserve"> with lawyers and revert to RC’s lawyers with comments.</w:t>
      </w:r>
      <w:r w:rsidR="009A78AC">
        <w:rPr>
          <w:rFonts w:ascii="Arial" w:eastAsia="Arial" w:hAnsi="Arial" w:cs="Arial"/>
          <w:bCs/>
          <w:color w:val="000000"/>
          <w:sz w:val="20"/>
          <w:szCs w:val="20"/>
        </w:rPr>
        <w:t>.  Will report as soon as there is something to add.</w:t>
      </w:r>
    </w:p>
    <w:p w14:paraId="5F75A00B" w14:textId="77777777" w:rsidR="00043E93" w:rsidRPr="00043E93" w:rsidRDefault="00043E93" w:rsidP="00043E93">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554652F7" w14:textId="75054D69" w:rsidR="00105368" w:rsidRDefault="00043E93"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DSA </w:t>
      </w:r>
      <w:r w:rsidR="00CC0C2E">
        <w:rPr>
          <w:rFonts w:ascii="Arial" w:eastAsia="Arial" w:hAnsi="Arial" w:cs="Arial"/>
          <w:b/>
          <w:color w:val="000000"/>
          <w:sz w:val="20"/>
          <w:szCs w:val="20"/>
        </w:rPr>
        <w:t>Update</w:t>
      </w:r>
      <w:r w:rsidR="00CC0C2E" w:rsidRPr="0041622E">
        <w:rPr>
          <w:rFonts w:ascii="Arial" w:eastAsia="Arial" w:hAnsi="Arial" w:cs="Arial"/>
          <w:b/>
          <w:color w:val="000000"/>
          <w:sz w:val="20"/>
          <w:szCs w:val="20"/>
        </w:rPr>
        <w:t>:</w:t>
      </w:r>
      <w:r w:rsidR="00105368" w:rsidRPr="0041622E">
        <w:rPr>
          <w:rFonts w:ascii="Arial" w:eastAsia="Arial" w:hAnsi="Arial" w:cs="Arial"/>
          <w:b/>
          <w:color w:val="000000"/>
          <w:sz w:val="20"/>
          <w:szCs w:val="20"/>
        </w:rPr>
        <w:t xml:space="preserve">  </w:t>
      </w:r>
      <w:r w:rsidR="009A78AC">
        <w:rPr>
          <w:rFonts w:ascii="Arial" w:eastAsia="Arial" w:hAnsi="Arial" w:cs="Arial"/>
          <w:b/>
          <w:color w:val="000000"/>
          <w:sz w:val="20"/>
          <w:szCs w:val="20"/>
        </w:rPr>
        <w:t xml:space="preserve"> </w:t>
      </w:r>
      <w:r w:rsidR="009A78AC">
        <w:rPr>
          <w:rFonts w:ascii="Arial" w:eastAsia="Arial" w:hAnsi="Arial" w:cs="Arial"/>
          <w:bCs/>
          <w:color w:val="000000"/>
          <w:sz w:val="20"/>
          <w:szCs w:val="20"/>
        </w:rPr>
        <w:t>TS said not a lot to discuss.  Had a committee meeting 2 weeks ago and a full DSA meeting will be held on 13 April at Monty’s at 6.30pm and hope David Wheeler will be present.</w:t>
      </w:r>
    </w:p>
    <w:p w14:paraId="78A641A2" w14:textId="1D30D49F" w:rsidR="009A78AC" w:rsidRDefault="009A78AC"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5599979" w14:textId="4BF732F5" w:rsidR="009A78AC" w:rsidRPr="003F0E3B" w:rsidRDefault="009A78AC" w:rsidP="00354EB5">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Cs/>
          <w:color w:val="000000"/>
          <w:sz w:val="20"/>
          <w:szCs w:val="20"/>
        </w:rPr>
        <w:t xml:space="preserve">Issue regarding Sensory Room in Box 1 and Multi-faith prayer room.   Box 1 will not be able to be used as a sensory room but </w:t>
      </w:r>
      <w:r w:rsidR="00CC0C2E">
        <w:rPr>
          <w:rFonts w:ascii="Arial" w:eastAsia="Arial" w:hAnsi="Arial" w:cs="Arial"/>
          <w:bCs/>
          <w:color w:val="000000"/>
          <w:sz w:val="20"/>
          <w:szCs w:val="20"/>
        </w:rPr>
        <w:t xml:space="preserve">we </w:t>
      </w:r>
      <w:r w:rsidR="003F0E3B">
        <w:rPr>
          <w:rFonts w:ascii="Arial" w:eastAsia="Arial" w:hAnsi="Arial" w:cs="Arial"/>
          <w:bCs/>
          <w:color w:val="000000"/>
          <w:sz w:val="20"/>
          <w:szCs w:val="20"/>
        </w:rPr>
        <w:t>will be</w:t>
      </w:r>
      <w:r>
        <w:rPr>
          <w:rFonts w:ascii="Arial" w:eastAsia="Arial" w:hAnsi="Arial" w:cs="Arial"/>
          <w:bCs/>
          <w:color w:val="000000"/>
          <w:sz w:val="20"/>
          <w:szCs w:val="20"/>
        </w:rPr>
        <w:t xml:space="preserve"> able </w:t>
      </w:r>
      <w:r w:rsidR="003F0E3B">
        <w:rPr>
          <w:rFonts w:ascii="Arial" w:eastAsia="Arial" w:hAnsi="Arial" w:cs="Arial"/>
          <w:bCs/>
          <w:color w:val="000000"/>
          <w:sz w:val="20"/>
          <w:szCs w:val="20"/>
        </w:rPr>
        <w:t>to use</w:t>
      </w:r>
      <w:r>
        <w:rPr>
          <w:rFonts w:ascii="Arial" w:eastAsia="Arial" w:hAnsi="Arial" w:cs="Arial"/>
          <w:bCs/>
          <w:color w:val="000000"/>
          <w:sz w:val="20"/>
          <w:szCs w:val="20"/>
        </w:rPr>
        <w:t xml:space="preserve"> the Windsor room next to the Board Room and will have a live television stream of the game for anyone who is finding the noise</w:t>
      </w:r>
      <w:r w:rsidR="00CC0C2E">
        <w:rPr>
          <w:rFonts w:ascii="Arial" w:eastAsia="Arial" w:hAnsi="Arial" w:cs="Arial"/>
          <w:bCs/>
          <w:color w:val="000000"/>
          <w:sz w:val="20"/>
          <w:szCs w:val="20"/>
        </w:rPr>
        <w:t xml:space="preserve"> in outside seating,</w:t>
      </w:r>
      <w:r>
        <w:rPr>
          <w:rFonts w:ascii="Arial" w:eastAsia="Arial" w:hAnsi="Arial" w:cs="Arial"/>
          <w:bCs/>
          <w:color w:val="000000"/>
          <w:sz w:val="20"/>
          <w:szCs w:val="20"/>
        </w:rPr>
        <w:t xml:space="preserve"> t</w:t>
      </w:r>
      <w:r w:rsidR="00CC0C2E">
        <w:rPr>
          <w:rFonts w:ascii="Arial" w:eastAsia="Arial" w:hAnsi="Arial" w:cs="Arial"/>
          <w:bCs/>
          <w:color w:val="000000"/>
          <w:sz w:val="20"/>
          <w:szCs w:val="20"/>
        </w:rPr>
        <w:t>o</w:t>
      </w:r>
      <w:r>
        <w:rPr>
          <w:rFonts w:ascii="Arial" w:eastAsia="Arial" w:hAnsi="Arial" w:cs="Arial"/>
          <w:bCs/>
          <w:color w:val="000000"/>
          <w:sz w:val="20"/>
          <w:szCs w:val="20"/>
        </w:rPr>
        <w:t>o much to bear.</w:t>
      </w:r>
      <w:r w:rsidR="00CC0C2E">
        <w:rPr>
          <w:rFonts w:ascii="Arial" w:eastAsia="Arial" w:hAnsi="Arial" w:cs="Arial"/>
          <w:bCs/>
          <w:color w:val="000000"/>
          <w:sz w:val="20"/>
          <w:szCs w:val="20"/>
        </w:rPr>
        <w:t xml:space="preserve"> DSA Chair, Nigel Vickery will check out the suitability of the Windsor room at the next home game on 11</w:t>
      </w:r>
      <w:r w:rsidR="00CC0C2E" w:rsidRPr="00CC0C2E">
        <w:rPr>
          <w:rFonts w:ascii="Arial" w:eastAsia="Arial" w:hAnsi="Arial" w:cs="Arial"/>
          <w:bCs/>
          <w:color w:val="000000"/>
          <w:sz w:val="20"/>
          <w:szCs w:val="20"/>
          <w:vertAlign w:val="superscript"/>
        </w:rPr>
        <w:t>th</w:t>
      </w:r>
      <w:r w:rsidR="00CC0C2E">
        <w:rPr>
          <w:rFonts w:ascii="Arial" w:eastAsia="Arial" w:hAnsi="Arial" w:cs="Arial"/>
          <w:bCs/>
          <w:color w:val="000000"/>
          <w:sz w:val="20"/>
          <w:szCs w:val="20"/>
        </w:rPr>
        <w:t xml:space="preserve"> February.</w:t>
      </w:r>
      <w:r w:rsidR="003F0E3B">
        <w:rPr>
          <w:rFonts w:ascii="Arial" w:eastAsia="Arial" w:hAnsi="Arial" w:cs="Arial"/>
          <w:bCs/>
          <w:color w:val="000000"/>
          <w:sz w:val="20"/>
          <w:szCs w:val="20"/>
        </w:rPr>
        <w:t xml:space="preserve"> </w:t>
      </w:r>
      <w:r w:rsidR="003F0E3B" w:rsidRPr="003F0E3B">
        <w:rPr>
          <w:rFonts w:ascii="Arial" w:eastAsia="Arial" w:hAnsi="Arial" w:cs="Arial"/>
          <w:b/>
          <w:color w:val="000000"/>
          <w:sz w:val="20"/>
          <w:szCs w:val="20"/>
        </w:rPr>
        <w:t>Completed post meeting and approved.</w:t>
      </w:r>
    </w:p>
    <w:p w14:paraId="15AC2385" w14:textId="07DB53DA" w:rsidR="009A78AC" w:rsidRDefault="009A78AC"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042C7DF5" w14:textId="75A7728B" w:rsidR="009A78AC" w:rsidRPr="009A78AC" w:rsidRDefault="009A78AC"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Seating will be made available in</w:t>
      </w:r>
      <w:r w:rsidR="001C450D">
        <w:rPr>
          <w:rFonts w:ascii="Arial" w:eastAsia="Arial" w:hAnsi="Arial" w:cs="Arial"/>
          <w:bCs/>
          <w:color w:val="000000"/>
          <w:sz w:val="20"/>
          <w:szCs w:val="20"/>
        </w:rPr>
        <w:t xml:space="preserve"> Origin</w:t>
      </w:r>
      <w:r>
        <w:rPr>
          <w:rFonts w:ascii="Arial" w:eastAsia="Arial" w:hAnsi="Arial" w:cs="Arial"/>
          <w:bCs/>
          <w:color w:val="000000"/>
          <w:sz w:val="20"/>
          <w:szCs w:val="20"/>
        </w:rPr>
        <w:t xml:space="preserve"> Stand rather than the Family Stand as it will be easier to </w:t>
      </w:r>
      <w:r w:rsidR="001C450D">
        <w:rPr>
          <w:rFonts w:ascii="Arial" w:eastAsia="Arial" w:hAnsi="Arial" w:cs="Arial"/>
          <w:bCs/>
          <w:color w:val="000000"/>
          <w:sz w:val="20"/>
          <w:szCs w:val="20"/>
        </w:rPr>
        <w:t>access the room</w:t>
      </w:r>
      <w:r>
        <w:rPr>
          <w:rFonts w:ascii="Arial" w:eastAsia="Arial" w:hAnsi="Arial" w:cs="Arial"/>
          <w:bCs/>
          <w:color w:val="000000"/>
          <w:sz w:val="20"/>
          <w:szCs w:val="20"/>
        </w:rPr>
        <w:t>.  Club have got an accessibility guide which has been given to the DSA to look at and this will then be shared with the fans both home and away.  Some months ago had an audit from Level Playing Field and we await their report.  Did not raise any significant issues on the day.</w:t>
      </w:r>
    </w:p>
    <w:p w14:paraId="4870431F" w14:textId="15CBC77E" w:rsidR="00871ABF" w:rsidRDefault="00871ABF" w:rsidP="00354EB5">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3DF6D81C" w14:textId="3468BD99" w:rsidR="00043E93" w:rsidRDefault="00043E93"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All Quarters </w:t>
      </w:r>
      <w:r w:rsidR="00CC0C2E">
        <w:rPr>
          <w:rFonts w:ascii="Arial" w:eastAsia="Arial" w:hAnsi="Arial" w:cs="Arial"/>
          <w:b/>
          <w:color w:val="000000"/>
          <w:sz w:val="20"/>
          <w:szCs w:val="20"/>
        </w:rPr>
        <w:t>Update:</w:t>
      </w:r>
      <w:r>
        <w:rPr>
          <w:rFonts w:ascii="Arial" w:eastAsia="Arial" w:hAnsi="Arial" w:cs="Arial"/>
          <w:b/>
          <w:color w:val="000000"/>
          <w:sz w:val="20"/>
          <w:szCs w:val="20"/>
        </w:rPr>
        <w:t xml:space="preserve">  </w:t>
      </w:r>
      <w:r>
        <w:rPr>
          <w:rFonts w:ascii="Arial" w:eastAsia="Arial" w:hAnsi="Arial" w:cs="Arial"/>
          <w:bCs/>
          <w:color w:val="000000"/>
          <w:sz w:val="20"/>
          <w:szCs w:val="20"/>
        </w:rPr>
        <w:t xml:space="preserve">  </w:t>
      </w:r>
      <w:r w:rsidR="009A78AC">
        <w:rPr>
          <w:rFonts w:ascii="Arial" w:eastAsia="Arial" w:hAnsi="Arial" w:cs="Arial"/>
          <w:bCs/>
          <w:color w:val="000000"/>
          <w:sz w:val="20"/>
          <w:szCs w:val="20"/>
        </w:rPr>
        <w:t xml:space="preserve">NK met with David Cook and </w:t>
      </w:r>
      <w:r w:rsidR="001262BE">
        <w:rPr>
          <w:rFonts w:ascii="Arial" w:eastAsia="Arial" w:hAnsi="Arial" w:cs="Arial"/>
          <w:bCs/>
          <w:color w:val="000000"/>
          <w:sz w:val="20"/>
          <w:szCs w:val="20"/>
        </w:rPr>
        <w:t>Mark Gaitskell</w:t>
      </w:r>
      <w:r w:rsidR="009A78AC">
        <w:rPr>
          <w:rFonts w:ascii="Arial" w:eastAsia="Arial" w:hAnsi="Arial" w:cs="Arial"/>
          <w:bCs/>
          <w:color w:val="000000"/>
          <w:sz w:val="20"/>
          <w:szCs w:val="20"/>
        </w:rPr>
        <w:t xml:space="preserve"> to make sure the </w:t>
      </w:r>
      <w:r w:rsidR="00C94F88">
        <w:rPr>
          <w:rFonts w:ascii="Arial" w:eastAsia="Arial" w:hAnsi="Arial" w:cs="Arial"/>
          <w:bCs/>
          <w:color w:val="000000"/>
          <w:sz w:val="20"/>
          <w:szCs w:val="20"/>
        </w:rPr>
        <w:t>All-Quarters</w:t>
      </w:r>
      <w:r w:rsidR="009A78AC">
        <w:rPr>
          <w:rFonts w:ascii="Arial" w:eastAsia="Arial" w:hAnsi="Arial" w:cs="Arial"/>
          <w:bCs/>
          <w:color w:val="000000"/>
          <w:sz w:val="20"/>
          <w:szCs w:val="20"/>
        </w:rPr>
        <w:t xml:space="preserve"> project is still moving along.  Focus </w:t>
      </w:r>
      <w:r w:rsidR="00CC0C2E">
        <w:rPr>
          <w:rFonts w:ascii="Arial" w:eastAsia="Arial" w:hAnsi="Arial" w:cs="Arial"/>
          <w:bCs/>
          <w:color w:val="000000"/>
          <w:sz w:val="20"/>
          <w:szCs w:val="20"/>
        </w:rPr>
        <w:t>will be on</w:t>
      </w:r>
      <w:r w:rsidR="009A78AC">
        <w:rPr>
          <w:rFonts w:ascii="Arial" w:eastAsia="Arial" w:hAnsi="Arial" w:cs="Arial"/>
          <w:bCs/>
          <w:color w:val="000000"/>
          <w:sz w:val="20"/>
          <w:szCs w:val="20"/>
        </w:rPr>
        <w:t xml:space="preserve"> two </w:t>
      </w:r>
      <w:r w:rsidR="00C94F88">
        <w:rPr>
          <w:rFonts w:ascii="Arial" w:eastAsia="Arial" w:hAnsi="Arial" w:cs="Arial"/>
          <w:bCs/>
          <w:color w:val="000000"/>
          <w:sz w:val="20"/>
          <w:szCs w:val="20"/>
        </w:rPr>
        <w:t>areas; Ethnic</w:t>
      </w:r>
      <w:r w:rsidR="009A78AC">
        <w:rPr>
          <w:rFonts w:ascii="Arial" w:eastAsia="Arial" w:hAnsi="Arial" w:cs="Arial"/>
          <w:bCs/>
          <w:color w:val="000000"/>
          <w:sz w:val="20"/>
          <w:szCs w:val="20"/>
        </w:rPr>
        <w:t xml:space="preserve"> Communities and Improving Facilities and Matchday Experience for Women.  Looking at holding an Iftar at Adams Park during Ramadan.  Muslim community think this will be great.  Working with Bucks College to put together with some students</w:t>
      </w:r>
      <w:r w:rsidR="00CC0C2E">
        <w:rPr>
          <w:rFonts w:ascii="Arial" w:eastAsia="Arial" w:hAnsi="Arial" w:cs="Arial"/>
          <w:bCs/>
          <w:color w:val="000000"/>
          <w:sz w:val="20"/>
          <w:szCs w:val="20"/>
        </w:rPr>
        <w:t>,</w:t>
      </w:r>
      <w:r w:rsidR="009A78AC">
        <w:rPr>
          <w:rFonts w:ascii="Arial" w:eastAsia="Arial" w:hAnsi="Arial" w:cs="Arial"/>
          <w:bCs/>
          <w:color w:val="000000"/>
          <w:sz w:val="20"/>
          <w:szCs w:val="20"/>
        </w:rPr>
        <w:t xml:space="preserve"> a survey to find out what would attract more women into Adams Park on a Matchday.  Have some funds in the kitty to use on this.</w:t>
      </w:r>
    </w:p>
    <w:p w14:paraId="5928517F" w14:textId="7ACB56D7" w:rsidR="00043E93" w:rsidRDefault="00043E93"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5CF70E9" w14:textId="34385E47" w:rsidR="00043E93" w:rsidRDefault="00043E93" w:rsidP="00871ABF">
      <w:pPr>
        <w:pBdr>
          <w:top w:val="nil"/>
          <w:left w:val="nil"/>
          <w:bottom w:val="nil"/>
          <w:right w:val="nil"/>
          <w:between w:val="nil"/>
        </w:pBdr>
        <w:spacing w:after="0" w:line="240" w:lineRule="auto"/>
        <w:ind w:left="-426"/>
        <w:rPr>
          <w:rFonts w:ascii="Arial" w:hAnsi="Arial" w:cs="Arial"/>
          <w:color w:val="000000"/>
          <w:sz w:val="21"/>
          <w:szCs w:val="21"/>
        </w:rPr>
      </w:pPr>
      <w:r>
        <w:rPr>
          <w:rFonts w:ascii="Arial" w:eastAsia="Arial" w:hAnsi="Arial" w:cs="Arial"/>
          <w:b/>
          <w:color w:val="000000"/>
          <w:sz w:val="20"/>
          <w:szCs w:val="20"/>
        </w:rPr>
        <w:t xml:space="preserve">Trust Members/Trust </w:t>
      </w:r>
      <w:r w:rsidR="00CC0C2E">
        <w:rPr>
          <w:rFonts w:ascii="Arial" w:eastAsia="Arial" w:hAnsi="Arial" w:cs="Arial"/>
          <w:b/>
          <w:color w:val="000000"/>
          <w:sz w:val="20"/>
          <w:szCs w:val="20"/>
        </w:rPr>
        <w:t>Table:</w:t>
      </w:r>
      <w:r>
        <w:rPr>
          <w:rFonts w:ascii="Arial" w:eastAsia="Arial" w:hAnsi="Arial" w:cs="Arial"/>
          <w:b/>
          <w:color w:val="000000"/>
          <w:sz w:val="20"/>
          <w:szCs w:val="20"/>
        </w:rPr>
        <w:t xml:space="preserve">  </w:t>
      </w:r>
      <w:r w:rsidR="009A78AC">
        <w:rPr>
          <w:rFonts w:ascii="Arial" w:eastAsia="Arial" w:hAnsi="Arial" w:cs="Arial"/>
          <w:bCs/>
          <w:color w:val="000000"/>
          <w:sz w:val="20"/>
          <w:szCs w:val="20"/>
        </w:rPr>
        <w:t xml:space="preserve">BD said </w:t>
      </w:r>
      <w:r w:rsidR="00CC0C2E">
        <w:rPr>
          <w:rFonts w:ascii="Arial" w:eastAsia="Arial" w:hAnsi="Arial" w:cs="Arial"/>
          <w:bCs/>
          <w:color w:val="000000"/>
          <w:sz w:val="20"/>
          <w:szCs w:val="20"/>
        </w:rPr>
        <w:t>aim was to try</w:t>
      </w:r>
      <w:r w:rsidR="009A78AC">
        <w:rPr>
          <w:rFonts w:ascii="Arial" w:eastAsia="Arial" w:hAnsi="Arial" w:cs="Arial"/>
          <w:bCs/>
          <w:color w:val="000000"/>
          <w:sz w:val="20"/>
          <w:szCs w:val="20"/>
        </w:rPr>
        <w:t xml:space="preserve"> to increase engagement with Trust Board and Trust Members.  Proposal to drop down to 1 Trust Director and 1 Trust member running the table.  Put call out to </w:t>
      </w:r>
      <w:r w:rsidR="00CC0C2E">
        <w:rPr>
          <w:rFonts w:ascii="Arial" w:eastAsia="Arial" w:hAnsi="Arial" w:cs="Arial"/>
          <w:bCs/>
          <w:color w:val="000000"/>
          <w:sz w:val="20"/>
          <w:szCs w:val="20"/>
        </w:rPr>
        <w:t xml:space="preserve">members </w:t>
      </w:r>
      <w:r w:rsidR="009A78AC">
        <w:rPr>
          <w:rFonts w:ascii="Arial" w:eastAsia="Arial" w:hAnsi="Arial" w:cs="Arial"/>
          <w:bCs/>
          <w:color w:val="000000"/>
          <w:sz w:val="20"/>
          <w:szCs w:val="20"/>
        </w:rPr>
        <w:t xml:space="preserve">to see if they want to take part.  Had some responses but still have spaces for future games.  Appreciate that this will modify pre-match routines but would like to trial it.   NK said some people put a lot of time into helping the Trust but hoped that some members may have 1 – 1 ½ hrs to give </w:t>
      </w:r>
      <w:r w:rsidR="00411C70">
        <w:rPr>
          <w:rFonts w:ascii="Arial" w:eastAsia="Arial" w:hAnsi="Arial" w:cs="Arial"/>
          <w:bCs/>
          <w:color w:val="000000"/>
          <w:sz w:val="20"/>
          <w:szCs w:val="20"/>
        </w:rPr>
        <w:t>for a one-off time.  Please let BD know by email.</w:t>
      </w:r>
      <w:r w:rsidR="00CC0C2E">
        <w:rPr>
          <w:rFonts w:ascii="Arial" w:eastAsia="Arial" w:hAnsi="Arial" w:cs="Arial"/>
          <w:bCs/>
          <w:color w:val="000000"/>
          <w:sz w:val="20"/>
          <w:szCs w:val="20"/>
        </w:rPr>
        <w:t xml:space="preserve"> </w:t>
      </w:r>
      <w:hyperlink r:id="rId6" w:history="1">
        <w:r w:rsidR="00CC0C2E">
          <w:rPr>
            <w:rStyle w:val="Hyperlink"/>
            <w:rFonts w:ascii="Arial" w:hAnsi="Arial" w:cs="Arial"/>
            <w:color w:val="000000"/>
            <w:sz w:val="21"/>
            <w:szCs w:val="21"/>
          </w:rPr>
          <w:t>benmdunlop@gmail.com</w:t>
        </w:r>
      </w:hyperlink>
    </w:p>
    <w:p w14:paraId="24B9A1D4" w14:textId="00820D66" w:rsidR="00043E93" w:rsidRDefault="00043E93"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1848AB31" w14:textId="7EC70BE5" w:rsidR="00043E93" w:rsidRDefault="00043E93"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Cost of Living </w:t>
      </w:r>
      <w:r w:rsidR="00CC0C2E">
        <w:rPr>
          <w:rFonts w:ascii="Arial" w:eastAsia="Arial" w:hAnsi="Arial" w:cs="Arial"/>
          <w:b/>
          <w:color w:val="000000"/>
          <w:sz w:val="20"/>
          <w:szCs w:val="20"/>
        </w:rPr>
        <w:t>Tickets:</w:t>
      </w:r>
      <w:r>
        <w:rPr>
          <w:rFonts w:ascii="Arial" w:eastAsia="Arial" w:hAnsi="Arial" w:cs="Arial"/>
          <w:b/>
          <w:color w:val="000000"/>
          <w:sz w:val="20"/>
          <w:szCs w:val="20"/>
        </w:rPr>
        <w:t xml:space="preserve">  </w:t>
      </w:r>
      <w:r w:rsidR="00411C70">
        <w:rPr>
          <w:rFonts w:ascii="Arial" w:eastAsia="Arial" w:hAnsi="Arial" w:cs="Arial"/>
          <w:bCs/>
          <w:color w:val="000000"/>
          <w:sz w:val="20"/>
          <w:szCs w:val="20"/>
        </w:rPr>
        <w:t xml:space="preserve">TH </w:t>
      </w:r>
      <w:r w:rsidR="00CC0C2E">
        <w:rPr>
          <w:rFonts w:ascii="Arial" w:eastAsia="Arial" w:hAnsi="Arial" w:cs="Arial"/>
          <w:bCs/>
          <w:color w:val="000000"/>
          <w:sz w:val="20"/>
          <w:szCs w:val="20"/>
        </w:rPr>
        <w:t xml:space="preserve">said Trust </w:t>
      </w:r>
      <w:r w:rsidR="00411C70">
        <w:rPr>
          <w:rFonts w:ascii="Arial" w:eastAsia="Arial" w:hAnsi="Arial" w:cs="Arial"/>
          <w:bCs/>
          <w:color w:val="000000"/>
          <w:sz w:val="20"/>
          <w:szCs w:val="20"/>
        </w:rPr>
        <w:t xml:space="preserve">trying to </w:t>
      </w:r>
      <w:r w:rsidR="00CC0C2E">
        <w:rPr>
          <w:rFonts w:ascii="Arial" w:eastAsia="Arial" w:hAnsi="Arial" w:cs="Arial"/>
          <w:bCs/>
          <w:color w:val="000000"/>
          <w:sz w:val="20"/>
          <w:szCs w:val="20"/>
        </w:rPr>
        <w:t>help with</w:t>
      </w:r>
      <w:r w:rsidR="00411C70">
        <w:rPr>
          <w:rFonts w:ascii="Arial" w:eastAsia="Arial" w:hAnsi="Arial" w:cs="Arial"/>
          <w:bCs/>
          <w:color w:val="000000"/>
          <w:sz w:val="20"/>
          <w:szCs w:val="20"/>
        </w:rPr>
        <w:t xml:space="preserve"> the </w:t>
      </w:r>
      <w:r w:rsidR="00CC0C2E">
        <w:rPr>
          <w:rFonts w:ascii="Arial" w:eastAsia="Arial" w:hAnsi="Arial" w:cs="Arial"/>
          <w:bCs/>
          <w:color w:val="000000"/>
          <w:sz w:val="20"/>
          <w:szCs w:val="20"/>
        </w:rPr>
        <w:t>cost-of-living</w:t>
      </w:r>
      <w:r w:rsidR="00411C70">
        <w:rPr>
          <w:rFonts w:ascii="Arial" w:eastAsia="Arial" w:hAnsi="Arial" w:cs="Arial"/>
          <w:bCs/>
          <w:color w:val="000000"/>
          <w:sz w:val="20"/>
          <w:szCs w:val="20"/>
        </w:rPr>
        <w:t xml:space="preserve"> </w:t>
      </w:r>
      <w:r w:rsidR="00CC0C2E">
        <w:rPr>
          <w:rFonts w:ascii="Arial" w:eastAsia="Arial" w:hAnsi="Arial" w:cs="Arial"/>
          <w:bCs/>
          <w:color w:val="000000"/>
          <w:sz w:val="20"/>
          <w:szCs w:val="20"/>
        </w:rPr>
        <w:t xml:space="preserve">impact </w:t>
      </w:r>
      <w:r w:rsidR="00411C70">
        <w:rPr>
          <w:rFonts w:ascii="Arial" w:eastAsia="Arial" w:hAnsi="Arial" w:cs="Arial"/>
          <w:bCs/>
          <w:color w:val="000000"/>
          <w:sz w:val="20"/>
          <w:szCs w:val="20"/>
        </w:rPr>
        <w:t>on our fans. If you know someone who would like to come</w:t>
      </w:r>
      <w:r w:rsidR="00CC0C2E">
        <w:rPr>
          <w:rFonts w:ascii="Arial" w:eastAsia="Arial" w:hAnsi="Arial" w:cs="Arial"/>
          <w:bCs/>
          <w:color w:val="000000"/>
          <w:sz w:val="20"/>
          <w:szCs w:val="20"/>
        </w:rPr>
        <w:t xml:space="preserve"> to a game but</w:t>
      </w:r>
      <w:r w:rsidR="00411C70">
        <w:rPr>
          <w:rFonts w:ascii="Arial" w:eastAsia="Arial" w:hAnsi="Arial" w:cs="Arial"/>
          <w:bCs/>
          <w:color w:val="000000"/>
          <w:sz w:val="20"/>
          <w:szCs w:val="20"/>
        </w:rPr>
        <w:t xml:space="preserve"> cannot for financial reasons please nominate them for these tickets.  It is confidential and </w:t>
      </w:r>
      <w:r w:rsidR="00CC0C2E">
        <w:rPr>
          <w:rFonts w:ascii="Arial" w:eastAsia="Arial" w:hAnsi="Arial" w:cs="Arial"/>
          <w:bCs/>
          <w:color w:val="000000"/>
          <w:sz w:val="20"/>
          <w:szCs w:val="20"/>
        </w:rPr>
        <w:t xml:space="preserve">the </w:t>
      </w:r>
      <w:r w:rsidR="00411C70">
        <w:rPr>
          <w:rFonts w:ascii="Arial" w:eastAsia="Arial" w:hAnsi="Arial" w:cs="Arial"/>
          <w:bCs/>
          <w:color w:val="000000"/>
          <w:sz w:val="20"/>
          <w:szCs w:val="20"/>
        </w:rPr>
        <w:t xml:space="preserve">only </w:t>
      </w:r>
      <w:r w:rsidR="00CC0C2E">
        <w:rPr>
          <w:rFonts w:ascii="Arial" w:eastAsia="Arial" w:hAnsi="Arial" w:cs="Arial"/>
          <w:bCs/>
          <w:color w:val="000000"/>
          <w:sz w:val="20"/>
          <w:szCs w:val="20"/>
        </w:rPr>
        <w:t>p</w:t>
      </w:r>
      <w:r w:rsidR="00411C70">
        <w:rPr>
          <w:rFonts w:ascii="Arial" w:eastAsia="Arial" w:hAnsi="Arial" w:cs="Arial"/>
          <w:bCs/>
          <w:color w:val="000000"/>
          <w:sz w:val="20"/>
          <w:szCs w:val="20"/>
        </w:rPr>
        <w:t>eople who need to know is the nominee and nominated.  TH will arrange this so please contact him</w:t>
      </w:r>
      <w:r w:rsidR="00C94F88">
        <w:rPr>
          <w:rFonts w:ascii="Arial" w:eastAsia="Arial" w:hAnsi="Arial" w:cs="Arial"/>
          <w:bCs/>
          <w:color w:val="000000"/>
          <w:sz w:val="20"/>
          <w:szCs w:val="20"/>
        </w:rPr>
        <w:t xml:space="preserve"> on </w:t>
      </w:r>
      <w:hyperlink r:id="rId7" w:history="1">
        <w:r w:rsidR="00C94F88" w:rsidRPr="005E3DE9">
          <w:rPr>
            <w:rStyle w:val="Hyperlink"/>
            <w:rFonts w:ascii="Arial" w:eastAsia="Arial" w:hAnsi="Arial" w:cs="Arial"/>
            <w:bCs/>
            <w:sz w:val="20"/>
            <w:szCs w:val="20"/>
          </w:rPr>
          <w:t>lamhec@aol.com</w:t>
        </w:r>
      </w:hyperlink>
    </w:p>
    <w:p w14:paraId="0D11674D" w14:textId="77777777" w:rsidR="00C94F88" w:rsidRPr="00411C70" w:rsidRDefault="00C94F88"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036B22FC" w14:textId="77777777" w:rsidR="00043E93" w:rsidRDefault="00043E93" w:rsidP="00871ABF">
      <w:pPr>
        <w:pBdr>
          <w:top w:val="nil"/>
          <w:left w:val="nil"/>
          <w:bottom w:val="nil"/>
          <w:right w:val="nil"/>
          <w:between w:val="nil"/>
        </w:pBdr>
        <w:spacing w:after="0" w:line="240" w:lineRule="auto"/>
        <w:ind w:left="-426"/>
        <w:rPr>
          <w:rFonts w:ascii="Arial" w:eastAsia="Arial" w:hAnsi="Arial" w:cs="Arial"/>
          <w:b/>
          <w:color w:val="000000"/>
          <w:sz w:val="20"/>
          <w:szCs w:val="20"/>
        </w:rPr>
      </w:pPr>
    </w:p>
    <w:p w14:paraId="0A9B6F38" w14:textId="68BD1512" w:rsidR="00703B07" w:rsidRDefault="00043E93"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Clu</w:t>
      </w:r>
      <w:r w:rsidR="00E66ECD" w:rsidRPr="0041622E">
        <w:rPr>
          <w:rFonts w:ascii="Arial" w:eastAsia="Arial" w:hAnsi="Arial" w:cs="Arial"/>
          <w:b/>
          <w:color w:val="000000"/>
          <w:sz w:val="20"/>
          <w:szCs w:val="20"/>
        </w:rPr>
        <w:t xml:space="preserve">b </w:t>
      </w:r>
      <w:r w:rsidR="00CC0C2E" w:rsidRPr="0041622E">
        <w:rPr>
          <w:rFonts w:ascii="Arial" w:eastAsia="Arial" w:hAnsi="Arial" w:cs="Arial"/>
          <w:b/>
          <w:color w:val="000000"/>
          <w:sz w:val="20"/>
          <w:szCs w:val="20"/>
        </w:rPr>
        <w:t>Update</w:t>
      </w:r>
      <w:r w:rsidR="00CC0C2E">
        <w:rPr>
          <w:rFonts w:ascii="Arial" w:eastAsia="Arial" w:hAnsi="Arial" w:cs="Arial"/>
          <w:b/>
          <w:color w:val="000000"/>
          <w:sz w:val="20"/>
          <w:szCs w:val="20"/>
        </w:rPr>
        <w:t>:</w:t>
      </w:r>
      <w:r w:rsidR="00871ABF">
        <w:rPr>
          <w:rFonts w:ascii="Arial" w:eastAsia="Arial" w:hAnsi="Arial" w:cs="Arial"/>
          <w:b/>
          <w:color w:val="000000"/>
          <w:sz w:val="20"/>
          <w:szCs w:val="20"/>
        </w:rPr>
        <w:t xml:space="preserve">  </w:t>
      </w:r>
      <w:r w:rsidR="00411C70">
        <w:rPr>
          <w:rFonts w:ascii="Arial" w:eastAsia="Arial" w:hAnsi="Arial" w:cs="Arial"/>
          <w:bCs/>
          <w:color w:val="000000"/>
          <w:sz w:val="20"/>
          <w:szCs w:val="20"/>
        </w:rPr>
        <w:t>TS said we cannot say how much we got for Annis Mehmeti as it was a confidential matter between WWFC and Bristol City but is a record sale for the club and success for the Development Squad</w:t>
      </w:r>
      <w:r w:rsidR="00E44622">
        <w:rPr>
          <w:rFonts w:ascii="Arial" w:eastAsia="Arial" w:hAnsi="Arial" w:cs="Arial"/>
          <w:bCs/>
          <w:color w:val="000000"/>
          <w:sz w:val="20"/>
          <w:szCs w:val="20"/>
        </w:rPr>
        <w:t>.</w:t>
      </w:r>
      <w:r w:rsidR="00411C70">
        <w:rPr>
          <w:rFonts w:ascii="Arial" w:eastAsia="Arial" w:hAnsi="Arial" w:cs="Arial"/>
          <w:bCs/>
          <w:color w:val="000000"/>
          <w:sz w:val="20"/>
          <w:szCs w:val="20"/>
        </w:rPr>
        <w:t xml:space="preserve">  TS wished him well on behalf of the Trust and were pleased to be able to sponsor his away shirt.  Injuries – no update and nothing further on Alfie Mawson, Dom Ga</w:t>
      </w:r>
      <w:r w:rsidR="00AC5316">
        <w:rPr>
          <w:rFonts w:ascii="Arial" w:eastAsia="Arial" w:hAnsi="Arial" w:cs="Arial"/>
          <w:bCs/>
          <w:color w:val="000000"/>
          <w:sz w:val="20"/>
          <w:szCs w:val="20"/>
        </w:rPr>
        <w:t>p</w:t>
      </w:r>
      <w:r w:rsidR="00411C70">
        <w:rPr>
          <w:rFonts w:ascii="Arial" w:eastAsia="Arial" w:hAnsi="Arial" w:cs="Arial"/>
          <w:bCs/>
          <w:color w:val="000000"/>
          <w:sz w:val="20"/>
          <w:szCs w:val="20"/>
        </w:rPr>
        <w:t xml:space="preserve">e and Chris Forino and have been advised that they are all “close”.  </w:t>
      </w:r>
    </w:p>
    <w:p w14:paraId="11FADFEE" w14:textId="606D668E"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60043F29" w14:textId="3A0E2D3C"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TH mentioned that the final day fixtures ha</w:t>
      </w:r>
      <w:r w:rsidR="001262BE">
        <w:rPr>
          <w:rFonts w:ascii="Arial" w:eastAsia="Arial" w:hAnsi="Arial" w:cs="Arial"/>
          <w:bCs/>
          <w:color w:val="000000"/>
          <w:sz w:val="20"/>
          <w:szCs w:val="20"/>
        </w:rPr>
        <w:t>s</w:t>
      </w:r>
      <w:r>
        <w:rPr>
          <w:rFonts w:ascii="Arial" w:eastAsia="Arial" w:hAnsi="Arial" w:cs="Arial"/>
          <w:bCs/>
          <w:color w:val="000000"/>
          <w:sz w:val="20"/>
          <w:szCs w:val="20"/>
        </w:rPr>
        <w:t xml:space="preserve"> been moved due to Coronation and now on Sunday 7</w:t>
      </w:r>
      <w:r w:rsidRPr="00411C70">
        <w:rPr>
          <w:rFonts w:ascii="Arial" w:eastAsia="Arial" w:hAnsi="Arial" w:cs="Arial"/>
          <w:bCs/>
          <w:color w:val="000000"/>
          <w:sz w:val="20"/>
          <w:szCs w:val="20"/>
          <w:vertAlign w:val="superscript"/>
        </w:rPr>
        <w:t>th</w:t>
      </w:r>
      <w:r>
        <w:rPr>
          <w:rFonts w:ascii="Arial" w:eastAsia="Arial" w:hAnsi="Arial" w:cs="Arial"/>
          <w:bCs/>
          <w:color w:val="000000"/>
          <w:sz w:val="20"/>
          <w:szCs w:val="20"/>
        </w:rPr>
        <w:t xml:space="preserve"> May at 12 noon.  Noise around the fact that the Premier League have been moved to Monday and no reasoning and rationale given why the EFL games are kicking off at noon.  Morecambe are away to Exeter and will still have to kick off at 12 noon and Plymouth away to Port Vale which is also a long journey.  </w:t>
      </w:r>
    </w:p>
    <w:p w14:paraId="6320BC96" w14:textId="79EFA520"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99EA645" w14:textId="76A60939" w:rsidR="00411C70" w:rsidRPr="007F1820" w:rsidRDefault="00411C70" w:rsidP="00871AB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Cs/>
          <w:color w:val="000000"/>
          <w:sz w:val="20"/>
          <w:szCs w:val="20"/>
        </w:rPr>
        <w:t>Derby game</w:t>
      </w:r>
      <w:r w:rsidR="00C94F88">
        <w:rPr>
          <w:rFonts w:ascii="Arial" w:eastAsia="Arial" w:hAnsi="Arial" w:cs="Arial"/>
          <w:bCs/>
          <w:color w:val="000000"/>
          <w:sz w:val="20"/>
          <w:szCs w:val="20"/>
        </w:rPr>
        <w:t>,</w:t>
      </w:r>
      <w:r>
        <w:rPr>
          <w:rFonts w:ascii="Arial" w:eastAsia="Arial" w:hAnsi="Arial" w:cs="Arial"/>
          <w:bCs/>
          <w:color w:val="000000"/>
          <w:sz w:val="20"/>
          <w:szCs w:val="20"/>
        </w:rPr>
        <w:t xml:space="preserve"> Club have decided not to split the stands.  Fans now need to play their part as we now </w:t>
      </w:r>
      <w:r w:rsidR="007F1820">
        <w:rPr>
          <w:rFonts w:ascii="Arial" w:eastAsia="Arial" w:hAnsi="Arial" w:cs="Arial"/>
          <w:bCs/>
          <w:color w:val="000000"/>
          <w:sz w:val="20"/>
          <w:szCs w:val="20"/>
        </w:rPr>
        <w:t>ne</w:t>
      </w:r>
      <w:r w:rsidR="007F1820">
        <w:rPr>
          <w:rFonts w:ascii="Arial" w:hAnsi="Arial" w:cs="Arial"/>
          <w:color w:val="000000"/>
          <w:sz w:val="20"/>
          <w:szCs w:val="20"/>
        </w:rPr>
        <w:t>ed</w:t>
      </w:r>
      <w:r w:rsidR="007F1820">
        <w:rPr>
          <w:rFonts w:ascii="Arial" w:hAnsi="Arial" w:cs="Arial"/>
          <w:color w:val="000000"/>
          <w:sz w:val="20"/>
          <w:szCs w:val="20"/>
        </w:rPr>
        <w:t xml:space="preserve"> more </w:t>
      </w:r>
      <w:r w:rsidR="007F1820">
        <w:rPr>
          <w:rFonts w:ascii="Arial" w:hAnsi="Arial" w:cs="Arial"/>
          <w:b/>
          <w:bCs/>
          <w:color w:val="000000"/>
          <w:sz w:val="20"/>
          <w:szCs w:val="20"/>
        </w:rPr>
        <w:t>of our own</w:t>
      </w:r>
      <w:r w:rsidR="007F1820">
        <w:rPr>
          <w:rFonts w:ascii="Arial" w:hAnsi="Arial" w:cs="Arial"/>
          <w:color w:val="000000"/>
          <w:sz w:val="20"/>
          <w:szCs w:val="20"/>
        </w:rPr>
        <w:t xml:space="preserve"> fans in the stadium </w:t>
      </w:r>
      <w:r w:rsidR="007F1820" w:rsidRPr="007F1820">
        <w:rPr>
          <w:rFonts w:ascii="Arial" w:hAnsi="Arial" w:cs="Arial"/>
          <w:color w:val="000000"/>
          <w:sz w:val="20"/>
          <w:szCs w:val="20"/>
        </w:rPr>
        <w:t xml:space="preserve">to back-up decision.  Also, need to increase home fans attendance to avoid need for splitting the stands for future </w:t>
      </w:r>
      <w:r w:rsidR="007F1820" w:rsidRPr="007F1820">
        <w:rPr>
          <w:rFonts w:ascii="Arial" w:hAnsi="Arial" w:cs="Arial"/>
          <w:color w:val="000000"/>
          <w:sz w:val="20"/>
          <w:szCs w:val="20"/>
        </w:rPr>
        <w:t>games.</w:t>
      </w:r>
      <w:r w:rsidRPr="007F1820">
        <w:rPr>
          <w:rFonts w:ascii="Arial" w:eastAsia="Arial" w:hAnsi="Arial" w:cs="Arial"/>
          <w:color w:val="000000"/>
          <w:sz w:val="20"/>
          <w:szCs w:val="20"/>
        </w:rPr>
        <w:t xml:space="preserve"> </w:t>
      </w:r>
    </w:p>
    <w:p w14:paraId="160C3592" w14:textId="6D6FE074" w:rsidR="00411C70" w:rsidRPr="007F1820" w:rsidRDefault="00411C70" w:rsidP="00871ABF">
      <w:pPr>
        <w:pBdr>
          <w:top w:val="nil"/>
          <w:left w:val="nil"/>
          <w:bottom w:val="nil"/>
          <w:right w:val="nil"/>
          <w:between w:val="nil"/>
        </w:pBdr>
        <w:spacing w:after="0" w:line="240" w:lineRule="auto"/>
        <w:ind w:left="-426"/>
        <w:rPr>
          <w:rFonts w:ascii="Arial" w:eastAsia="Arial" w:hAnsi="Arial" w:cs="Arial"/>
          <w:color w:val="000000"/>
          <w:sz w:val="20"/>
          <w:szCs w:val="20"/>
        </w:rPr>
      </w:pPr>
    </w:p>
    <w:p w14:paraId="7802A7BE" w14:textId="6FCEE010"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lastRenderedPageBreak/>
        <w:t>Leak in press regarding Fan Led Review White Paper.  Great that it has now been confirmed and will be published one day next week.</w:t>
      </w:r>
      <w:r w:rsidR="00E01730">
        <w:rPr>
          <w:rFonts w:ascii="Arial" w:eastAsia="Arial" w:hAnsi="Arial" w:cs="Arial"/>
          <w:bCs/>
          <w:color w:val="000000"/>
          <w:sz w:val="20"/>
          <w:szCs w:val="20"/>
        </w:rPr>
        <w:t xml:space="preserve"> (Since the meeting this date has been confirmed as 20</w:t>
      </w:r>
      <w:r w:rsidR="00E01730" w:rsidRPr="00E01730">
        <w:rPr>
          <w:rFonts w:ascii="Arial" w:eastAsia="Arial" w:hAnsi="Arial" w:cs="Arial"/>
          <w:bCs/>
          <w:color w:val="000000"/>
          <w:sz w:val="20"/>
          <w:szCs w:val="20"/>
          <w:vertAlign w:val="superscript"/>
        </w:rPr>
        <w:t>th</w:t>
      </w:r>
      <w:r w:rsidR="00E01730">
        <w:rPr>
          <w:rFonts w:ascii="Arial" w:eastAsia="Arial" w:hAnsi="Arial" w:cs="Arial"/>
          <w:bCs/>
          <w:color w:val="000000"/>
          <w:sz w:val="20"/>
          <w:szCs w:val="20"/>
        </w:rPr>
        <w:t xml:space="preserve"> </w:t>
      </w:r>
      <w:r w:rsidR="00C94F88">
        <w:rPr>
          <w:rFonts w:ascii="Arial" w:eastAsia="Arial" w:hAnsi="Arial" w:cs="Arial"/>
          <w:bCs/>
          <w:color w:val="000000"/>
          <w:sz w:val="20"/>
          <w:szCs w:val="20"/>
        </w:rPr>
        <w:t>February) Just</w:t>
      </w:r>
      <w:r>
        <w:rPr>
          <w:rFonts w:ascii="Arial" w:eastAsia="Arial" w:hAnsi="Arial" w:cs="Arial"/>
          <w:bCs/>
          <w:color w:val="000000"/>
          <w:sz w:val="20"/>
          <w:szCs w:val="20"/>
        </w:rPr>
        <w:t xml:space="preserve"> about everything that the Fan Led Review and FSA have asked for will be in there.  Looking really positive.</w:t>
      </w:r>
    </w:p>
    <w:p w14:paraId="6CF61B83" w14:textId="388A51D9"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2D72C2FB" w14:textId="2540357F"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TH </w:t>
      </w:r>
      <w:r w:rsidR="001C450D">
        <w:rPr>
          <w:rFonts w:ascii="Arial" w:eastAsia="Arial" w:hAnsi="Arial" w:cs="Arial"/>
          <w:bCs/>
          <w:color w:val="000000"/>
          <w:sz w:val="20"/>
          <w:szCs w:val="20"/>
        </w:rPr>
        <w:t xml:space="preserve">wished </w:t>
      </w:r>
      <w:r>
        <w:rPr>
          <w:rFonts w:ascii="Arial" w:eastAsia="Arial" w:hAnsi="Arial" w:cs="Arial"/>
          <w:bCs/>
          <w:color w:val="000000"/>
          <w:sz w:val="20"/>
          <w:szCs w:val="20"/>
        </w:rPr>
        <w:t xml:space="preserve">to commend David Wheeler on Environmental, Mental Health Care </w:t>
      </w:r>
      <w:r w:rsidR="001262BE">
        <w:rPr>
          <w:rFonts w:ascii="Arial" w:eastAsia="Arial" w:hAnsi="Arial" w:cs="Arial"/>
          <w:bCs/>
          <w:color w:val="000000"/>
          <w:sz w:val="20"/>
          <w:szCs w:val="20"/>
        </w:rPr>
        <w:t xml:space="preserve">Gambling Awareness </w:t>
      </w:r>
      <w:r>
        <w:rPr>
          <w:rFonts w:ascii="Arial" w:eastAsia="Arial" w:hAnsi="Arial" w:cs="Arial"/>
          <w:bCs/>
          <w:color w:val="000000"/>
          <w:sz w:val="20"/>
          <w:szCs w:val="20"/>
        </w:rPr>
        <w:t xml:space="preserve">and </w:t>
      </w:r>
      <w:r w:rsidR="00817203">
        <w:rPr>
          <w:rFonts w:ascii="Arial" w:eastAsia="Arial" w:hAnsi="Arial" w:cs="Arial"/>
          <w:bCs/>
          <w:color w:val="000000"/>
          <w:sz w:val="20"/>
          <w:szCs w:val="20"/>
        </w:rPr>
        <w:t xml:space="preserve">recently been made </w:t>
      </w:r>
      <w:r>
        <w:rPr>
          <w:rFonts w:ascii="Arial" w:eastAsia="Arial" w:hAnsi="Arial" w:cs="Arial"/>
          <w:bCs/>
          <w:color w:val="000000"/>
          <w:sz w:val="20"/>
          <w:szCs w:val="20"/>
        </w:rPr>
        <w:t xml:space="preserve">PFA Sustainability Champion.   </w:t>
      </w:r>
    </w:p>
    <w:p w14:paraId="2019FD0D" w14:textId="200DA30F"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D2BC6AE" w14:textId="52E5C9D8"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Warm Hub is going around a lot of Clubs and WWFC is to be commended on their work.  TS and NK have got involved in this.  Tuesdays and Thursday evenings and o</w:t>
      </w:r>
      <w:r w:rsidR="001262BE">
        <w:rPr>
          <w:rFonts w:ascii="Arial" w:eastAsia="Arial" w:hAnsi="Arial" w:cs="Arial"/>
          <w:bCs/>
          <w:color w:val="000000"/>
          <w:sz w:val="20"/>
          <w:szCs w:val="20"/>
        </w:rPr>
        <w:t>v</w:t>
      </w:r>
      <w:r>
        <w:rPr>
          <w:rFonts w:ascii="Arial" w:eastAsia="Arial" w:hAnsi="Arial" w:cs="Arial"/>
          <w:bCs/>
          <w:color w:val="000000"/>
          <w:sz w:val="20"/>
          <w:szCs w:val="20"/>
        </w:rPr>
        <w:t xml:space="preserve">er 65 + 1 and a combination of Football Club, Foundation, Bucks County Council, Dreams </w:t>
      </w:r>
      <w:r w:rsidR="00E01730">
        <w:rPr>
          <w:rFonts w:ascii="Arial" w:eastAsia="Arial" w:hAnsi="Arial" w:cs="Arial"/>
          <w:bCs/>
          <w:color w:val="000000"/>
          <w:sz w:val="20"/>
          <w:szCs w:val="20"/>
        </w:rPr>
        <w:t>and the</w:t>
      </w:r>
      <w:r w:rsidR="001262BE">
        <w:rPr>
          <w:rFonts w:ascii="Arial" w:eastAsia="Arial" w:hAnsi="Arial" w:cs="Arial"/>
          <w:bCs/>
          <w:color w:val="000000"/>
          <w:sz w:val="20"/>
          <w:szCs w:val="20"/>
        </w:rPr>
        <w:t xml:space="preserve"> Trust</w:t>
      </w:r>
      <w:r>
        <w:rPr>
          <w:rFonts w:ascii="Arial" w:eastAsia="Arial" w:hAnsi="Arial" w:cs="Arial"/>
          <w:bCs/>
          <w:color w:val="000000"/>
          <w:sz w:val="20"/>
          <w:szCs w:val="20"/>
        </w:rPr>
        <w:t xml:space="preserve">.  If know anyone who wants something warm to eat and warm to stay for a few hours </w:t>
      </w:r>
      <w:r w:rsidR="00817203">
        <w:rPr>
          <w:rFonts w:ascii="Arial" w:eastAsia="Arial" w:hAnsi="Arial" w:cs="Arial"/>
          <w:bCs/>
          <w:color w:val="000000"/>
          <w:sz w:val="20"/>
          <w:szCs w:val="20"/>
        </w:rPr>
        <w:t xml:space="preserve">please get them to come along.  </w:t>
      </w:r>
      <w:r>
        <w:rPr>
          <w:rFonts w:ascii="Arial" w:eastAsia="Arial" w:hAnsi="Arial" w:cs="Arial"/>
          <w:bCs/>
          <w:color w:val="000000"/>
          <w:sz w:val="20"/>
          <w:szCs w:val="20"/>
        </w:rPr>
        <w:t>Tuesday nights will become Family nights</w:t>
      </w:r>
      <w:r w:rsidR="00817203">
        <w:rPr>
          <w:rFonts w:ascii="Arial" w:eastAsia="Arial" w:hAnsi="Arial" w:cs="Arial"/>
          <w:bCs/>
          <w:color w:val="000000"/>
          <w:sz w:val="20"/>
          <w:szCs w:val="20"/>
        </w:rPr>
        <w:t xml:space="preserve"> with Thursday nights being Over 65’s.</w:t>
      </w:r>
      <w:r>
        <w:rPr>
          <w:rFonts w:ascii="Arial" w:eastAsia="Arial" w:hAnsi="Arial" w:cs="Arial"/>
          <w:bCs/>
          <w:color w:val="000000"/>
          <w:sz w:val="20"/>
          <w:szCs w:val="20"/>
        </w:rPr>
        <w:t xml:space="preserve">   </w:t>
      </w:r>
    </w:p>
    <w:p w14:paraId="61FBB2BF" w14:textId="77777777" w:rsidR="00411C70" w:rsidRDefault="00411C7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5479802" w14:textId="77777777" w:rsidR="00FC41E0" w:rsidRDefault="00FC41E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Dean Saunders evening on 23 February.  £75 or £700 for a table of 10.   Please support the Club.</w:t>
      </w:r>
    </w:p>
    <w:p w14:paraId="3EAD67CD" w14:textId="77777777" w:rsidR="00FC41E0" w:rsidRDefault="00FC41E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2E8BC356" w14:textId="5D39883A" w:rsidR="00FC41E0" w:rsidRDefault="00FC41E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Safeguarding – TS says ongoing issue and had 2</w:t>
      </w:r>
      <w:r w:rsidRPr="00FC41E0">
        <w:rPr>
          <w:rFonts w:ascii="Arial" w:eastAsia="Arial" w:hAnsi="Arial" w:cs="Arial"/>
          <w:bCs/>
          <w:color w:val="000000"/>
          <w:sz w:val="20"/>
          <w:szCs w:val="20"/>
          <w:vertAlign w:val="superscript"/>
        </w:rPr>
        <w:t>nd</w:t>
      </w:r>
      <w:r>
        <w:rPr>
          <w:rFonts w:ascii="Arial" w:eastAsia="Arial" w:hAnsi="Arial" w:cs="Arial"/>
          <w:bCs/>
          <w:color w:val="000000"/>
          <w:sz w:val="20"/>
          <w:szCs w:val="20"/>
        </w:rPr>
        <w:t xml:space="preserve"> Barnados audit just before Christmas but not received report.  Steering group put together TS, NK, Mark </w:t>
      </w:r>
      <w:r w:rsidR="001262BE">
        <w:rPr>
          <w:rFonts w:ascii="Arial" w:eastAsia="Arial" w:hAnsi="Arial" w:cs="Arial"/>
          <w:bCs/>
          <w:color w:val="000000"/>
          <w:sz w:val="20"/>
          <w:szCs w:val="20"/>
        </w:rPr>
        <w:t>Gaitskell</w:t>
      </w:r>
      <w:r>
        <w:rPr>
          <w:rFonts w:ascii="Arial" w:eastAsia="Arial" w:hAnsi="Arial" w:cs="Arial"/>
          <w:bCs/>
          <w:color w:val="000000"/>
          <w:sz w:val="20"/>
          <w:szCs w:val="20"/>
        </w:rPr>
        <w:t>, David Cook and Matt Cecil and make sure that every part of the organisation knows what the rest of the Club is doing so that there is a group approach to what is going on in the Club.</w:t>
      </w:r>
    </w:p>
    <w:p w14:paraId="78E38C92" w14:textId="5D35E518" w:rsidR="00FC41E0" w:rsidRDefault="00FC41E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7A29EF2" w14:textId="4E328FB8" w:rsidR="00FC41E0" w:rsidRDefault="00FC41E0" w:rsidP="00871ABF">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NK said as far as Women’s side is concerned they have </w:t>
      </w:r>
      <w:r w:rsidR="00E01730">
        <w:rPr>
          <w:rFonts w:ascii="Arial" w:eastAsia="Arial" w:hAnsi="Arial" w:cs="Arial"/>
          <w:bCs/>
          <w:color w:val="000000"/>
          <w:sz w:val="20"/>
          <w:szCs w:val="20"/>
        </w:rPr>
        <w:t xml:space="preserve">own </w:t>
      </w:r>
      <w:r>
        <w:rPr>
          <w:rFonts w:ascii="Arial" w:eastAsia="Arial" w:hAnsi="Arial" w:cs="Arial"/>
          <w:bCs/>
          <w:color w:val="000000"/>
          <w:sz w:val="20"/>
          <w:szCs w:val="20"/>
        </w:rPr>
        <w:t xml:space="preserve">Safeguarding Officer and </w:t>
      </w:r>
      <w:r w:rsidR="00E01730">
        <w:rPr>
          <w:rFonts w:ascii="Arial" w:eastAsia="Arial" w:hAnsi="Arial" w:cs="Arial"/>
          <w:bCs/>
          <w:color w:val="000000"/>
          <w:sz w:val="20"/>
          <w:szCs w:val="20"/>
        </w:rPr>
        <w:t xml:space="preserve">all </w:t>
      </w:r>
      <w:r>
        <w:rPr>
          <w:rFonts w:ascii="Arial" w:eastAsia="Arial" w:hAnsi="Arial" w:cs="Arial"/>
          <w:bCs/>
          <w:color w:val="000000"/>
          <w:sz w:val="20"/>
          <w:szCs w:val="20"/>
        </w:rPr>
        <w:t xml:space="preserve">policies </w:t>
      </w:r>
      <w:r w:rsidR="00E01730">
        <w:rPr>
          <w:rFonts w:ascii="Arial" w:eastAsia="Arial" w:hAnsi="Arial" w:cs="Arial"/>
          <w:bCs/>
          <w:color w:val="000000"/>
          <w:sz w:val="20"/>
          <w:szCs w:val="20"/>
        </w:rPr>
        <w:t>are put in place in alignment with the main Club.</w:t>
      </w:r>
      <w:r>
        <w:rPr>
          <w:rFonts w:ascii="Arial" w:eastAsia="Arial" w:hAnsi="Arial" w:cs="Arial"/>
          <w:bCs/>
          <w:color w:val="000000"/>
          <w:sz w:val="20"/>
          <w:szCs w:val="20"/>
        </w:rPr>
        <w:t>.</w:t>
      </w:r>
    </w:p>
    <w:p w14:paraId="0A1B3B18" w14:textId="7D83DC54" w:rsidR="00DF2A49" w:rsidRDefault="00FC41E0">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Cs/>
          <w:color w:val="000000"/>
          <w:sz w:val="20"/>
          <w:szCs w:val="20"/>
        </w:rPr>
        <w:t xml:space="preserve">  </w:t>
      </w:r>
      <w:r w:rsidR="00411C70">
        <w:rPr>
          <w:rFonts w:ascii="Arial" w:eastAsia="Arial" w:hAnsi="Arial" w:cs="Arial"/>
          <w:bCs/>
          <w:color w:val="000000"/>
          <w:sz w:val="20"/>
          <w:szCs w:val="20"/>
        </w:rPr>
        <w:t xml:space="preserve"> </w:t>
      </w:r>
    </w:p>
    <w:p w14:paraId="44916CE1" w14:textId="31B8F82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46A88DF5"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4B5ACB31" w14:textId="0A47D2A3" w:rsidR="00FC41E0" w:rsidRDefault="00FC41E0" w:rsidP="00FC41E0">
      <w:pPr>
        <w:pStyle w:val="ListParagraph"/>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Increasing crowd misbehaviour across the Leagues.  EFL and FSA worked on new sanctions and have sent to all Clubs and leading with education.  Press reports </w:t>
      </w:r>
      <w:r w:rsidR="00E01730">
        <w:rPr>
          <w:rFonts w:ascii="Arial" w:eastAsia="Arial" w:hAnsi="Arial" w:cs="Arial"/>
          <w:color w:val="000000"/>
          <w:sz w:val="20"/>
          <w:szCs w:val="20"/>
        </w:rPr>
        <w:t>detail an</w:t>
      </w:r>
      <w:r>
        <w:rPr>
          <w:rFonts w:ascii="Arial" w:eastAsia="Arial" w:hAnsi="Arial" w:cs="Arial"/>
          <w:color w:val="000000"/>
          <w:sz w:val="20"/>
          <w:szCs w:val="20"/>
        </w:rPr>
        <w:t xml:space="preserve"> increase in misbehaviour, increase in homophobic, racist and misogynist chanting.  One incident at WWFC.  Difficult to ask fans to self-police but please report anything you see.  If it is not stamped out then police will get more and more involved.  Give the Club a chance to act on </w:t>
      </w:r>
      <w:r w:rsidR="00E01730">
        <w:rPr>
          <w:rFonts w:ascii="Arial" w:eastAsia="Arial" w:hAnsi="Arial" w:cs="Arial"/>
          <w:color w:val="000000"/>
          <w:sz w:val="20"/>
          <w:szCs w:val="20"/>
        </w:rPr>
        <w:t>“</w:t>
      </w:r>
      <w:r>
        <w:rPr>
          <w:rFonts w:ascii="Arial" w:eastAsia="Arial" w:hAnsi="Arial" w:cs="Arial"/>
          <w:color w:val="000000"/>
          <w:sz w:val="20"/>
          <w:szCs w:val="20"/>
        </w:rPr>
        <w:t>idiots</w:t>
      </w:r>
      <w:r w:rsidR="00E01730">
        <w:rPr>
          <w:rFonts w:ascii="Arial" w:eastAsia="Arial" w:hAnsi="Arial" w:cs="Arial"/>
          <w:color w:val="000000"/>
          <w:sz w:val="20"/>
          <w:szCs w:val="20"/>
        </w:rPr>
        <w:t>”</w:t>
      </w:r>
      <w:r>
        <w:rPr>
          <w:rFonts w:ascii="Arial" w:eastAsia="Arial" w:hAnsi="Arial" w:cs="Arial"/>
          <w:color w:val="000000"/>
          <w:sz w:val="20"/>
          <w:szCs w:val="20"/>
        </w:rPr>
        <w:t xml:space="preserve"> and get them out of our ground.</w:t>
      </w:r>
    </w:p>
    <w:p w14:paraId="3A3B5F35" w14:textId="34760E88" w:rsidR="00FC41E0" w:rsidRPr="00FC41E0" w:rsidRDefault="00FC41E0" w:rsidP="00FC41E0">
      <w:pPr>
        <w:pStyle w:val="ListParagraph"/>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AC asked regarding incidences in damage and frozen pipes around the stadium.  Is it covered by the Club’s insurance. TS said it is covered but discussions with the broker whether it is worth claiming for.  We drained down all tanks in Frank Adams stand before the big freeze last time but the kiosks had separate tanks which we were not aware of.</w:t>
      </w:r>
    </w:p>
    <w:p w14:paraId="183CF181" w14:textId="77777777" w:rsidR="00FC41E0" w:rsidRDefault="00FC41E0">
      <w:pPr>
        <w:pBdr>
          <w:top w:val="nil"/>
          <w:left w:val="nil"/>
          <w:bottom w:val="nil"/>
          <w:right w:val="nil"/>
          <w:between w:val="nil"/>
        </w:pBdr>
        <w:spacing w:after="0" w:line="240" w:lineRule="auto"/>
        <w:ind w:left="-426"/>
        <w:rPr>
          <w:rFonts w:ascii="Arial" w:eastAsia="Arial" w:hAnsi="Arial" w:cs="Arial"/>
          <w:color w:val="000000"/>
          <w:sz w:val="20"/>
          <w:szCs w:val="20"/>
        </w:rPr>
      </w:pPr>
    </w:p>
    <w:p w14:paraId="3FDD8929" w14:textId="64C8BFBA" w:rsidR="00194EA0" w:rsidRDefault="00E66ECD" w:rsidP="00043E93">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7AA8A07" w14:textId="1986DF87" w:rsidR="004E4AE1" w:rsidRDefault="00FC41E0" w:rsidP="00FC41E0">
      <w:pPr>
        <w:pStyle w:val="ListParagraph"/>
        <w:numPr>
          <w:ilvl w:val="0"/>
          <w:numId w:val="5"/>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Does the Club have any plans for increased policing for Derby as there have been comments on Facebook from their fans </w:t>
      </w:r>
      <w:r w:rsidR="00E01730">
        <w:rPr>
          <w:rFonts w:ascii="Arial" w:eastAsia="Arial" w:hAnsi="Arial" w:cs="Arial"/>
          <w:sz w:val="20"/>
          <w:szCs w:val="20"/>
        </w:rPr>
        <w:t>that</w:t>
      </w:r>
      <w:r>
        <w:rPr>
          <w:rFonts w:ascii="Arial" w:eastAsia="Arial" w:hAnsi="Arial" w:cs="Arial"/>
          <w:sz w:val="20"/>
          <w:szCs w:val="20"/>
        </w:rPr>
        <w:t xml:space="preserve"> we have not given them extra seats and gives them licence to cause trouble.   TS said there is a pre-meeting with the police before this fixture and put in place a system </w:t>
      </w:r>
      <w:r w:rsidR="00E01730">
        <w:rPr>
          <w:rFonts w:ascii="Arial" w:eastAsia="Arial" w:hAnsi="Arial" w:cs="Arial"/>
          <w:sz w:val="20"/>
          <w:szCs w:val="20"/>
        </w:rPr>
        <w:t>to</w:t>
      </w:r>
      <w:r>
        <w:rPr>
          <w:rFonts w:ascii="Arial" w:eastAsia="Arial" w:hAnsi="Arial" w:cs="Arial"/>
          <w:sz w:val="20"/>
          <w:szCs w:val="20"/>
        </w:rPr>
        <w:t xml:space="preserve"> minimise the away fans getting into the home end </w:t>
      </w:r>
      <w:r w:rsidR="00E01730">
        <w:rPr>
          <w:rFonts w:ascii="Arial" w:eastAsia="Arial" w:hAnsi="Arial" w:cs="Arial"/>
          <w:sz w:val="20"/>
          <w:szCs w:val="20"/>
        </w:rPr>
        <w:t>and</w:t>
      </w:r>
      <w:r>
        <w:rPr>
          <w:rFonts w:ascii="Arial" w:eastAsia="Arial" w:hAnsi="Arial" w:cs="Arial"/>
          <w:sz w:val="20"/>
          <w:szCs w:val="20"/>
        </w:rPr>
        <w:t xml:space="preserve"> is monitored closely.  </w:t>
      </w:r>
    </w:p>
    <w:p w14:paraId="02A169D9" w14:textId="45675B8B" w:rsidR="00FC41E0" w:rsidRDefault="00FC41E0" w:rsidP="00FC41E0">
      <w:pPr>
        <w:pStyle w:val="ListParagraph"/>
        <w:numPr>
          <w:ilvl w:val="0"/>
          <w:numId w:val="5"/>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Will the Family Stand be open for the Derby game – NK and TS say it will only be open to WWFC fans and not Derby fans.  </w:t>
      </w:r>
    </w:p>
    <w:p w14:paraId="292FC8F3" w14:textId="20BC2808" w:rsidR="00FC41E0" w:rsidRDefault="00FC41E0" w:rsidP="00FC41E0">
      <w:pPr>
        <w:pStyle w:val="ListParagraph"/>
        <w:numPr>
          <w:ilvl w:val="0"/>
          <w:numId w:val="5"/>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Second Access Proposal – Chris </w:t>
      </w:r>
      <w:r w:rsidR="00E01730">
        <w:rPr>
          <w:rFonts w:ascii="Arial" w:eastAsia="Arial" w:hAnsi="Arial" w:cs="Arial"/>
          <w:sz w:val="20"/>
          <w:szCs w:val="20"/>
        </w:rPr>
        <w:t xml:space="preserve">Harvey </w:t>
      </w:r>
      <w:r>
        <w:rPr>
          <w:rFonts w:ascii="Arial" w:eastAsia="Arial" w:hAnsi="Arial" w:cs="Arial"/>
          <w:sz w:val="20"/>
          <w:szCs w:val="20"/>
        </w:rPr>
        <w:t xml:space="preserve">updated that </w:t>
      </w:r>
      <w:r w:rsidR="00E01730">
        <w:rPr>
          <w:rFonts w:ascii="Arial" w:eastAsia="Arial" w:hAnsi="Arial" w:cs="Arial"/>
          <w:sz w:val="20"/>
          <w:szCs w:val="20"/>
        </w:rPr>
        <w:t xml:space="preserve">a lot of hard </w:t>
      </w:r>
      <w:r>
        <w:rPr>
          <w:rFonts w:ascii="Arial" w:eastAsia="Arial" w:hAnsi="Arial" w:cs="Arial"/>
          <w:sz w:val="20"/>
          <w:szCs w:val="20"/>
        </w:rPr>
        <w:t>work</w:t>
      </w:r>
      <w:r w:rsidR="00E01730">
        <w:rPr>
          <w:rFonts w:ascii="Arial" w:eastAsia="Arial" w:hAnsi="Arial" w:cs="Arial"/>
          <w:sz w:val="20"/>
          <w:szCs w:val="20"/>
        </w:rPr>
        <w:t xml:space="preserve"> in hand</w:t>
      </w:r>
      <w:r>
        <w:rPr>
          <w:rFonts w:ascii="Arial" w:eastAsia="Arial" w:hAnsi="Arial" w:cs="Arial"/>
          <w:sz w:val="20"/>
          <w:szCs w:val="20"/>
        </w:rPr>
        <w:t xml:space="preserve"> to put together supporting evidence to put in front of the Planners and in pre-application stage.  Appointed a Highways Consultant who has put forward a substantial case for how it will work.  Going to Highways Agency and then once they are onside then </w:t>
      </w:r>
      <w:r w:rsidR="00E01730">
        <w:rPr>
          <w:rFonts w:ascii="Arial" w:eastAsia="Arial" w:hAnsi="Arial" w:cs="Arial"/>
          <w:sz w:val="20"/>
          <w:szCs w:val="20"/>
        </w:rPr>
        <w:t xml:space="preserve">will </w:t>
      </w:r>
      <w:r>
        <w:rPr>
          <w:rFonts w:ascii="Arial" w:eastAsia="Arial" w:hAnsi="Arial" w:cs="Arial"/>
          <w:sz w:val="20"/>
          <w:szCs w:val="20"/>
        </w:rPr>
        <w:t>go forward with the planning application.</w:t>
      </w:r>
    </w:p>
    <w:p w14:paraId="13593937" w14:textId="2AD9D4A0" w:rsidR="00FC41E0" w:rsidRPr="00FC41E0" w:rsidRDefault="00FC41E0" w:rsidP="00FC41E0">
      <w:pPr>
        <w:pStyle w:val="ListParagraph"/>
        <w:numPr>
          <w:ilvl w:val="0"/>
          <w:numId w:val="5"/>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Is there a sell-on clause on AM sale.  Whole deal is confidential and therefore cannot comment.</w:t>
      </w:r>
      <w:r w:rsidR="001C450D">
        <w:rPr>
          <w:rFonts w:ascii="Arial" w:eastAsia="Arial" w:hAnsi="Arial" w:cs="Arial"/>
          <w:sz w:val="20"/>
          <w:szCs w:val="20"/>
        </w:rPr>
        <w:t xml:space="preserve">  Pete Couhig gave an interview on Wanderers TV regarding the transfer.</w:t>
      </w:r>
    </w:p>
    <w:p w14:paraId="57446D99" w14:textId="77777777" w:rsidR="004E4AE1" w:rsidRDefault="004E4AE1" w:rsidP="00043E93">
      <w:pPr>
        <w:pBdr>
          <w:top w:val="nil"/>
          <w:left w:val="nil"/>
          <w:bottom w:val="nil"/>
          <w:right w:val="nil"/>
          <w:between w:val="nil"/>
        </w:pBdr>
        <w:spacing w:after="0" w:line="240" w:lineRule="auto"/>
        <w:ind w:left="-426"/>
        <w:rPr>
          <w:rFonts w:ascii="Arial" w:eastAsia="Arial" w:hAnsi="Arial" w:cs="Arial"/>
          <w:sz w:val="20"/>
          <w:szCs w:val="20"/>
        </w:rPr>
      </w:pPr>
    </w:p>
    <w:p w14:paraId="081B7A64" w14:textId="2FA4A2A0" w:rsidR="001C450D" w:rsidRDefault="001C450D" w:rsidP="001C450D">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QBC Ball </w:t>
      </w:r>
      <w:r w:rsidR="00E01730">
        <w:rPr>
          <w:rFonts w:ascii="Arial" w:eastAsia="Arial" w:hAnsi="Arial" w:cs="Arial"/>
          <w:b/>
          <w:color w:val="000000"/>
          <w:sz w:val="20"/>
          <w:szCs w:val="20"/>
        </w:rPr>
        <w:t>Draw</w:t>
      </w:r>
      <w:r w:rsidR="00E01730">
        <w:rPr>
          <w:rFonts w:ascii="Arial" w:eastAsia="Arial" w:hAnsi="Arial" w:cs="Arial"/>
          <w:bCs/>
          <w:color w:val="000000"/>
          <w:sz w:val="20"/>
          <w:szCs w:val="20"/>
        </w:rPr>
        <w:t>:</w:t>
      </w:r>
      <w:r>
        <w:rPr>
          <w:rFonts w:ascii="Arial" w:eastAsia="Arial" w:hAnsi="Arial" w:cs="Arial"/>
          <w:bCs/>
          <w:color w:val="000000"/>
          <w:sz w:val="20"/>
          <w:szCs w:val="20"/>
        </w:rPr>
        <w:t xml:space="preserve">   There are over 1000 balls in the draw tonight for the first time.  Potential Winnings – guaranteed prize £803.20 and bonus is additional £3744 and total prize of just over £4500 if bonus ball is drawn.   Winning ball </w:t>
      </w:r>
      <w:r w:rsidR="00E01730">
        <w:rPr>
          <w:rFonts w:ascii="Arial" w:eastAsia="Arial" w:hAnsi="Arial" w:cs="Arial"/>
          <w:bCs/>
          <w:color w:val="000000"/>
          <w:sz w:val="20"/>
          <w:szCs w:val="20"/>
        </w:rPr>
        <w:t>is:</w:t>
      </w:r>
      <w:r>
        <w:rPr>
          <w:rFonts w:ascii="Arial" w:eastAsia="Arial" w:hAnsi="Arial" w:cs="Arial"/>
          <w:bCs/>
          <w:color w:val="000000"/>
          <w:sz w:val="20"/>
          <w:szCs w:val="20"/>
        </w:rPr>
        <w:t xml:space="preserve">  546 owned by Russell Jones (a Trust Director).  Bonus ball will rollover to next month.  </w:t>
      </w:r>
    </w:p>
    <w:p w14:paraId="154204DE" w14:textId="20C162D6" w:rsidR="001C450D" w:rsidRDefault="001C450D" w:rsidP="001C450D">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7C497D0" w14:textId="550C94FA" w:rsidR="00CC5FC5" w:rsidRDefault="00FB1621" w:rsidP="008A32C8">
      <w:pPr>
        <w:pBdr>
          <w:top w:val="nil"/>
          <w:left w:val="nil"/>
          <w:bottom w:val="nil"/>
          <w:right w:val="nil"/>
          <w:between w:val="nil"/>
        </w:pBdr>
        <w:spacing w:after="0" w:line="240" w:lineRule="auto"/>
        <w:ind w:left="-426"/>
        <w:rPr>
          <w:rFonts w:ascii="Arial" w:eastAsia="Arial" w:hAnsi="Arial" w:cs="Arial"/>
          <w:sz w:val="20"/>
          <w:szCs w:val="20"/>
        </w:rPr>
      </w:pPr>
      <w:r>
        <w:rPr>
          <w:rFonts w:ascii="Arial" w:eastAsia="Arial" w:hAnsi="Arial" w:cs="Arial"/>
          <w:sz w:val="20"/>
          <w:szCs w:val="20"/>
        </w:rPr>
        <w:t xml:space="preserve">The next meeting will be held on </w:t>
      </w:r>
      <w:r w:rsidR="001C450D">
        <w:rPr>
          <w:rFonts w:ascii="Arial" w:eastAsia="Arial" w:hAnsi="Arial" w:cs="Arial"/>
          <w:sz w:val="20"/>
          <w:szCs w:val="20"/>
        </w:rPr>
        <w:t>2</w:t>
      </w:r>
      <w:r w:rsidR="001C450D" w:rsidRPr="001C450D">
        <w:rPr>
          <w:rFonts w:ascii="Arial" w:eastAsia="Arial" w:hAnsi="Arial" w:cs="Arial"/>
          <w:sz w:val="20"/>
          <w:szCs w:val="20"/>
          <w:vertAlign w:val="superscript"/>
        </w:rPr>
        <w:t>nd</w:t>
      </w:r>
      <w:r w:rsidR="001C450D">
        <w:rPr>
          <w:rFonts w:ascii="Arial" w:eastAsia="Arial" w:hAnsi="Arial" w:cs="Arial"/>
          <w:sz w:val="20"/>
          <w:szCs w:val="20"/>
        </w:rPr>
        <w:t xml:space="preserve"> March 2023.</w:t>
      </w:r>
    </w:p>
    <w:p w14:paraId="2B820080" w14:textId="77777777" w:rsidR="00CC5FC5" w:rsidRDefault="00CC5FC5" w:rsidP="008A32C8">
      <w:pPr>
        <w:pBdr>
          <w:top w:val="nil"/>
          <w:left w:val="nil"/>
          <w:bottom w:val="nil"/>
          <w:right w:val="nil"/>
          <w:between w:val="nil"/>
        </w:pBdr>
        <w:spacing w:after="0" w:line="240" w:lineRule="auto"/>
        <w:ind w:left="-426"/>
        <w:rPr>
          <w:rFonts w:ascii="Arial" w:eastAsia="Arial" w:hAnsi="Arial" w:cs="Arial"/>
          <w:sz w:val="20"/>
          <w:szCs w:val="20"/>
        </w:rPr>
      </w:pPr>
    </w:p>
    <w:p w14:paraId="43364406" w14:textId="4770C11C"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w:t>
      </w:r>
      <w:r w:rsidR="00E01730">
        <w:rPr>
          <w:rFonts w:ascii="Arial" w:eastAsia="Arial" w:hAnsi="Arial" w:cs="Arial"/>
          <w:color w:val="000000"/>
          <w:sz w:val="20"/>
          <w:szCs w:val="20"/>
        </w:rPr>
        <w:t>at 7.50</w:t>
      </w:r>
      <w:r w:rsidR="001C450D">
        <w:rPr>
          <w:rFonts w:ascii="Arial" w:eastAsia="Arial" w:hAnsi="Arial" w:cs="Arial"/>
          <w:color w:val="000000"/>
          <w:sz w:val="20"/>
          <w:szCs w:val="20"/>
        </w:rPr>
        <w:t xml:space="preserve">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00D6B383" w:rsidR="00194EA0" w:rsidRPr="00F020A8" w:rsidRDefault="00E66ECD">
      <w:pPr>
        <w:pBdr>
          <w:top w:val="nil"/>
          <w:left w:val="nil"/>
          <w:bottom w:val="nil"/>
          <w:right w:val="nil"/>
          <w:between w:val="nil"/>
        </w:pBdr>
        <w:spacing w:after="0" w:line="240" w:lineRule="auto"/>
        <w:ind w:left="-426"/>
        <w:rPr>
          <w:rFonts w:ascii="Arial" w:eastAsia="Arial" w:hAnsi="Arial" w:cs="Arial"/>
          <w:b/>
          <w:bCs/>
          <w:color w:val="000000"/>
          <w:sz w:val="20"/>
          <w:szCs w:val="20"/>
        </w:rPr>
      </w:pPr>
      <w:r w:rsidRPr="00F020A8">
        <w:rPr>
          <w:rFonts w:ascii="Arial" w:eastAsia="Arial" w:hAnsi="Arial" w:cs="Arial"/>
          <w:b/>
          <w:bCs/>
          <w:color w:val="000000"/>
          <w:sz w:val="20"/>
          <w:szCs w:val="20"/>
        </w:rPr>
        <w:t>Tina Davis</w:t>
      </w:r>
      <w:r w:rsidR="00D82BF7">
        <w:rPr>
          <w:rFonts w:ascii="Arial" w:eastAsia="Arial" w:hAnsi="Arial" w:cs="Arial"/>
          <w:b/>
          <w:bCs/>
          <w:color w:val="000000"/>
          <w:sz w:val="20"/>
          <w:szCs w:val="20"/>
        </w:rPr>
        <w:t xml:space="preserve"> Trust Minute taker</w:t>
      </w:r>
    </w:p>
    <w:p w14:paraId="1BADDED2" w14:textId="4DD51518" w:rsidR="008E5A1F"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 xml:space="preserve">Trust Minute Taker for Part </w:t>
      </w:r>
      <w:r w:rsidR="000E6423">
        <w:rPr>
          <w:rFonts w:ascii="Arial" w:eastAsia="Arial" w:hAnsi="Arial" w:cs="Arial"/>
          <w:color w:val="000000"/>
          <w:sz w:val="20"/>
          <w:szCs w:val="20"/>
        </w:rPr>
        <w:t>A</w:t>
      </w:r>
      <w:r>
        <w:rPr>
          <w:rFonts w:ascii="Arial" w:eastAsia="Arial" w:hAnsi="Arial" w:cs="Arial"/>
          <w:color w:val="000000"/>
          <w:sz w:val="20"/>
          <w:szCs w:val="20"/>
        </w:rPr>
        <w:t>.</w:t>
      </w:r>
    </w:p>
    <w:p w14:paraId="450516A9" w14:textId="6F43332C"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00F20C4" w14:textId="5F68A36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C512944" w14:textId="60A8F96E"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D75E819" w14:textId="3F55D9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B88DC14" w14:textId="2C6FD8E3"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9E04C56" w14:textId="0CDD71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sectPr w:rsidR="008E5A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097"/>
    <w:multiLevelType w:val="hybridMultilevel"/>
    <w:tmpl w:val="82AEF320"/>
    <w:lvl w:ilvl="0" w:tplc="80A0DC5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25EC7ABC"/>
    <w:multiLevelType w:val="hybridMultilevel"/>
    <w:tmpl w:val="B6E61F6A"/>
    <w:lvl w:ilvl="0" w:tplc="7C6EF71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436F3568"/>
    <w:multiLevelType w:val="hybridMultilevel"/>
    <w:tmpl w:val="D4320624"/>
    <w:lvl w:ilvl="0" w:tplc="C88C2C4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7E6958CE"/>
    <w:multiLevelType w:val="hybridMultilevel"/>
    <w:tmpl w:val="CD9A0574"/>
    <w:lvl w:ilvl="0" w:tplc="50CE461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7F431286"/>
    <w:multiLevelType w:val="hybridMultilevel"/>
    <w:tmpl w:val="99B08B26"/>
    <w:lvl w:ilvl="0" w:tplc="1708056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860896224">
    <w:abstractNumId w:val="0"/>
  </w:num>
  <w:num w:numId="2" w16cid:durableId="670332361">
    <w:abstractNumId w:val="2"/>
  </w:num>
  <w:num w:numId="3" w16cid:durableId="56438731">
    <w:abstractNumId w:val="1"/>
  </w:num>
  <w:num w:numId="4" w16cid:durableId="1232689858">
    <w:abstractNumId w:val="4"/>
  </w:num>
  <w:num w:numId="5" w16cid:durableId="1274558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06273"/>
    <w:rsid w:val="00010FB6"/>
    <w:rsid w:val="00017EFC"/>
    <w:rsid w:val="00041673"/>
    <w:rsid w:val="0004181C"/>
    <w:rsid w:val="00043E93"/>
    <w:rsid w:val="00062B31"/>
    <w:rsid w:val="00073571"/>
    <w:rsid w:val="00073B95"/>
    <w:rsid w:val="00076197"/>
    <w:rsid w:val="00094437"/>
    <w:rsid w:val="00096A4E"/>
    <w:rsid w:val="000A025C"/>
    <w:rsid w:val="000A38F8"/>
    <w:rsid w:val="000A7997"/>
    <w:rsid w:val="000B064B"/>
    <w:rsid w:val="000B078F"/>
    <w:rsid w:val="000B3D84"/>
    <w:rsid w:val="000B55C8"/>
    <w:rsid w:val="000B7FAA"/>
    <w:rsid w:val="000C21D1"/>
    <w:rsid w:val="000C481A"/>
    <w:rsid w:val="000D19C3"/>
    <w:rsid w:val="000E0016"/>
    <w:rsid w:val="000E6423"/>
    <w:rsid w:val="000E6C9F"/>
    <w:rsid w:val="000E71F3"/>
    <w:rsid w:val="000F276E"/>
    <w:rsid w:val="000F5DEC"/>
    <w:rsid w:val="000F7085"/>
    <w:rsid w:val="0010176C"/>
    <w:rsid w:val="00104F82"/>
    <w:rsid w:val="00105368"/>
    <w:rsid w:val="00125DD8"/>
    <w:rsid w:val="001262BE"/>
    <w:rsid w:val="00145774"/>
    <w:rsid w:val="001465EA"/>
    <w:rsid w:val="00151A33"/>
    <w:rsid w:val="00157F02"/>
    <w:rsid w:val="00160C49"/>
    <w:rsid w:val="001715AD"/>
    <w:rsid w:val="001718D3"/>
    <w:rsid w:val="001926DC"/>
    <w:rsid w:val="00194EA0"/>
    <w:rsid w:val="00196411"/>
    <w:rsid w:val="001A357C"/>
    <w:rsid w:val="001A4979"/>
    <w:rsid w:val="001A4D72"/>
    <w:rsid w:val="001A4EC4"/>
    <w:rsid w:val="001A7AAE"/>
    <w:rsid w:val="001B769E"/>
    <w:rsid w:val="001C17E0"/>
    <w:rsid w:val="001C1D1D"/>
    <w:rsid w:val="001C450D"/>
    <w:rsid w:val="001C6395"/>
    <w:rsid w:val="001E022B"/>
    <w:rsid w:val="001E7E4C"/>
    <w:rsid w:val="001F25E2"/>
    <w:rsid w:val="0021452F"/>
    <w:rsid w:val="00217F23"/>
    <w:rsid w:val="00225FC9"/>
    <w:rsid w:val="00234A74"/>
    <w:rsid w:val="0024487D"/>
    <w:rsid w:val="00251B69"/>
    <w:rsid w:val="002531B1"/>
    <w:rsid w:val="00257AB4"/>
    <w:rsid w:val="002654F0"/>
    <w:rsid w:val="00274B5F"/>
    <w:rsid w:val="00290EEB"/>
    <w:rsid w:val="002A4CB0"/>
    <w:rsid w:val="002A4DF3"/>
    <w:rsid w:val="002B335A"/>
    <w:rsid w:val="002B36F3"/>
    <w:rsid w:val="002C1788"/>
    <w:rsid w:val="002C7B2F"/>
    <w:rsid w:val="002D37A3"/>
    <w:rsid w:val="002D4CC8"/>
    <w:rsid w:val="002D582E"/>
    <w:rsid w:val="003070E4"/>
    <w:rsid w:val="00311A00"/>
    <w:rsid w:val="00311DD9"/>
    <w:rsid w:val="0031366C"/>
    <w:rsid w:val="003205F4"/>
    <w:rsid w:val="00324F2B"/>
    <w:rsid w:val="003252D1"/>
    <w:rsid w:val="00331863"/>
    <w:rsid w:val="003439A6"/>
    <w:rsid w:val="00344D0E"/>
    <w:rsid w:val="00354EB5"/>
    <w:rsid w:val="0036008E"/>
    <w:rsid w:val="00360DAA"/>
    <w:rsid w:val="00363AD8"/>
    <w:rsid w:val="00373372"/>
    <w:rsid w:val="00384133"/>
    <w:rsid w:val="0039039E"/>
    <w:rsid w:val="003A7872"/>
    <w:rsid w:val="003C1034"/>
    <w:rsid w:val="003C6488"/>
    <w:rsid w:val="003F0E3B"/>
    <w:rsid w:val="003F30A8"/>
    <w:rsid w:val="003F7DBE"/>
    <w:rsid w:val="00406194"/>
    <w:rsid w:val="00410B7E"/>
    <w:rsid w:val="00411C70"/>
    <w:rsid w:val="0041622E"/>
    <w:rsid w:val="004201F1"/>
    <w:rsid w:val="00421E51"/>
    <w:rsid w:val="00422E46"/>
    <w:rsid w:val="00432DA6"/>
    <w:rsid w:val="00434A5A"/>
    <w:rsid w:val="00436CFA"/>
    <w:rsid w:val="0044573A"/>
    <w:rsid w:val="00447204"/>
    <w:rsid w:val="0046084F"/>
    <w:rsid w:val="004652F1"/>
    <w:rsid w:val="00467CF4"/>
    <w:rsid w:val="00487987"/>
    <w:rsid w:val="00487EE7"/>
    <w:rsid w:val="00490B8B"/>
    <w:rsid w:val="0049275E"/>
    <w:rsid w:val="004A4D43"/>
    <w:rsid w:val="004D5D93"/>
    <w:rsid w:val="004E4AE1"/>
    <w:rsid w:val="004E6C2E"/>
    <w:rsid w:val="004E7D49"/>
    <w:rsid w:val="004F10E5"/>
    <w:rsid w:val="004F31AD"/>
    <w:rsid w:val="004F64CC"/>
    <w:rsid w:val="00501671"/>
    <w:rsid w:val="0050273E"/>
    <w:rsid w:val="005037E9"/>
    <w:rsid w:val="005271C7"/>
    <w:rsid w:val="0052732C"/>
    <w:rsid w:val="005364FC"/>
    <w:rsid w:val="00544931"/>
    <w:rsid w:val="00552CB1"/>
    <w:rsid w:val="00556AE4"/>
    <w:rsid w:val="005653AE"/>
    <w:rsid w:val="00574E97"/>
    <w:rsid w:val="00576417"/>
    <w:rsid w:val="00580BA4"/>
    <w:rsid w:val="00583763"/>
    <w:rsid w:val="00597CF1"/>
    <w:rsid w:val="005A0262"/>
    <w:rsid w:val="005A45BC"/>
    <w:rsid w:val="005C6D94"/>
    <w:rsid w:val="005D6BD2"/>
    <w:rsid w:val="005E2A22"/>
    <w:rsid w:val="005F3A56"/>
    <w:rsid w:val="0061425E"/>
    <w:rsid w:val="00615B15"/>
    <w:rsid w:val="00616813"/>
    <w:rsid w:val="00621318"/>
    <w:rsid w:val="00624531"/>
    <w:rsid w:val="006307EF"/>
    <w:rsid w:val="00642CFB"/>
    <w:rsid w:val="00644546"/>
    <w:rsid w:val="00644BDD"/>
    <w:rsid w:val="00646C88"/>
    <w:rsid w:val="00660600"/>
    <w:rsid w:val="00661144"/>
    <w:rsid w:val="006671B2"/>
    <w:rsid w:val="00676B2B"/>
    <w:rsid w:val="0068523E"/>
    <w:rsid w:val="0069569A"/>
    <w:rsid w:val="00697D41"/>
    <w:rsid w:val="006B0516"/>
    <w:rsid w:val="006B4521"/>
    <w:rsid w:val="006C6475"/>
    <w:rsid w:val="006D57B8"/>
    <w:rsid w:val="006E614C"/>
    <w:rsid w:val="00703B07"/>
    <w:rsid w:val="007057B6"/>
    <w:rsid w:val="007130DF"/>
    <w:rsid w:val="007310FF"/>
    <w:rsid w:val="00734B57"/>
    <w:rsid w:val="007449B6"/>
    <w:rsid w:val="0076654E"/>
    <w:rsid w:val="00774D61"/>
    <w:rsid w:val="0077536F"/>
    <w:rsid w:val="00782582"/>
    <w:rsid w:val="00790ED7"/>
    <w:rsid w:val="00790FAA"/>
    <w:rsid w:val="00794CC7"/>
    <w:rsid w:val="00796D40"/>
    <w:rsid w:val="007A19FB"/>
    <w:rsid w:val="007A203A"/>
    <w:rsid w:val="007A5B66"/>
    <w:rsid w:val="007A686B"/>
    <w:rsid w:val="007B25CA"/>
    <w:rsid w:val="007B2E58"/>
    <w:rsid w:val="007C5A9C"/>
    <w:rsid w:val="007C6075"/>
    <w:rsid w:val="007C74D8"/>
    <w:rsid w:val="007C7E07"/>
    <w:rsid w:val="007D2269"/>
    <w:rsid w:val="007E13CB"/>
    <w:rsid w:val="007E691E"/>
    <w:rsid w:val="007F1820"/>
    <w:rsid w:val="008077FC"/>
    <w:rsid w:val="00815D3F"/>
    <w:rsid w:val="00817203"/>
    <w:rsid w:val="00823952"/>
    <w:rsid w:val="00823CB0"/>
    <w:rsid w:val="008329CA"/>
    <w:rsid w:val="00842DE5"/>
    <w:rsid w:val="00843F2F"/>
    <w:rsid w:val="0085001F"/>
    <w:rsid w:val="00850E71"/>
    <w:rsid w:val="0085540A"/>
    <w:rsid w:val="00860E74"/>
    <w:rsid w:val="00871ABF"/>
    <w:rsid w:val="00877001"/>
    <w:rsid w:val="00883EA1"/>
    <w:rsid w:val="00893D6C"/>
    <w:rsid w:val="008A006C"/>
    <w:rsid w:val="008A32C8"/>
    <w:rsid w:val="008B37C6"/>
    <w:rsid w:val="008B3EEC"/>
    <w:rsid w:val="008D54CE"/>
    <w:rsid w:val="008D67A8"/>
    <w:rsid w:val="008E18BD"/>
    <w:rsid w:val="008E5A1F"/>
    <w:rsid w:val="008E6B82"/>
    <w:rsid w:val="008F079F"/>
    <w:rsid w:val="0090498E"/>
    <w:rsid w:val="0091107A"/>
    <w:rsid w:val="00922E6D"/>
    <w:rsid w:val="00926712"/>
    <w:rsid w:val="0093030F"/>
    <w:rsid w:val="00930B76"/>
    <w:rsid w:val="0094119F"/>
    <w:rsid w:val="009434C3"/>
    <w:rsid w:val="00944EE4"/>
    <w:rsid w:val="009457F5"/>
    <w:rsid w:val="00951751"/>
    <w:rsid w:val="009553B3"/>
    <w:rsid w:val="00962C20"/>
    <w:rsid w:val="00972D80"/>
    <w:rsid w:val="00982DAB"/>
    <w:rsid w:val="00990EB4"/>
    <w:rsid w:val="00991FEF"/>
    <w:rsid w:val="009A78AC"/>
    <w:rsid w:val="009B3D06"/>
    <w:rsid w:val="009B51F0"/>
    <w:rsid w:val="009C68F6"/>
    <w:rsid w:val="009D7D29"/>
    <w:rsid w:val="009E1FEF"/>
    <w:rsid w:val="009E4B1D"/>
    <w:rsid w:val="009F006D"/>
    <w:rsid w:val="009F11E9"/>
    <w:rsid w:val="009F20BC"/>
    <w:rsid w:val="009F35C1"/>
    <w:rsid w:val="009F6BB0"/>
    <w:rsid w:val="00A166AD"/>
    <w:rsid w:val="00A22788"/>
    <w:rsid w:val="00A24222"/>
    <w:rsid w:val="00A56F7B"/>
    <w:rsid w:val="00A608DB"/>
    <w:rsid w:val="00A64D0B"/>
    <w:rsid w:val="00A703CD"/>
    <w:rsid w:val="00A72EF9"/>
    <w:rsid w:val="00A75380"/>
    <w:rsid w:val="00A75735"/>
    <w:rsid w:val="00A75E9A"/>
    <w:rsid w:val="00A83548"/>
    <w:rsid w:val="00A838B6"/>
    <w:rsid w:val="00AA2CEE"/>
    <w:rsid w:val="00AB70E1"/>
    <w:rsid w:val="00AC5316"/>
    <w:rsid w:val="00AD0864"/>
    <w:rsid w:val="00AD38CB"/>
    <w:rsid w:val="00AE549F"/>
    <w:rsid w:val="00AE7C25"/>
    <w:rsid w:val="00AF33C4"/>
    <w:rsid w:val="00B02BF4"/>
    <w:rsid w:val="00B03F6E"/>
    <w:rsid w:val="00B07F2C"/>
    <w:rsid w:val="00B31BA7"/>
    <w:rsid w:val="00B33B3F"/>
    <w:rsid w:val="00B34C34"/>
    <w:rsid w:val="00B47B6E"/>
    <w:rsid w:val="00B52689"/>
    <w:rsid w:val="00B52C75"/>
    <w:rsid w:val="00B60A72"/>
    <w:rsid w:val="00B827DC"/>
    <w:rsid w:val="00B94AFE"/>
    <w:rsid w:val="00B9749A"/>
    <w:rsid w:val="00BA5D6D"/>
    <w:rsid w:val="00BA630C"/>
    <w:rsid w:val="00BB0C6C"/>
    <w:rsid w:val="00BB1DA1"/>
    <w:rsid w:val="00BB34B2"/>
    <w:rsid w:val="00BB7FC7"/>
    <w:rsid w:val="00BC6AB2"/>
    <w:rsid w:val="00BD4ED2"/>
    <w:rsid w:val="00BD5E09"/>
    <w:rsid w:val="00BE25B9"/>
    <w:rsid w:val="00BE5F0A"/>
    <w:rsid w:val="00C025F4"/>
    <w:rsid w:val="00C1518C"/>
    <w:rsid w:val="00C16AF1"/>
    <w:rsid w:val="00C17737"/>
    <w:rsid w:val="00C20AD7"/>
    <w:rsid w:val="00C260F7"/>
    <w:rsid w:val="00C30313"/>
    <w:rsid w:val="00C328A0"/>
    <w:rsid w:val="00C43C64"/>
    <w:rsid w:val="00C502C3"/>
    <w:rsid w:val="00C67442"/>
    <w:rsid w:val="00C71684"/>
    <w:rsid w:val="00C835DC"/>
    <w:rsid w:val="00C9093A"/>
    <w:rsid w:val="00C91C14"/>
    <w:rsid w:val="00C92766"/>
    <w:rsid w:val="00C94F88"/>
    <w:rsid w:val="00CA280F"/>
    <w:rsid w:val="00CA2DAB"/>
    <w:rsid w:val="00CA7D57"/>
    <w:rsid w:val="00CB652F"/>
    <w:rsid w:val="00CC08DA"/>
    <w:rsid w:val="00CC0C2E"/>
    <w:rsid w:val="00CC0F10"/>
    <w:rsid w:val="00CC5FC5"/>
    <w:rsid w:val="00CE7EB8"/>
    <w:rsid w:val="00CF3BC0"/>
    <w:rsid w:val="00CF41F0"/>
    <w:rsid w:val="00CF460D"/>
    <w:rsid w:val="00CF7ACF"/>
    <w:rsid w:val="00D150F9"/>
    <w:rsid w:val="00D15DC5"/>
    <w:rsid w:val="00D20859"/>
    <w:rsid w:val="00D31494"/>
    <w:rsid w:val="00D322B3"/>
    <w:rsid w:val="00D42977"/>
    <w:rsid w:val="00D436BE"/>
    <w:rsid w:val="00D45F1A"/>
    <w:rsid w:val="00D509E1"/>
    <w:rsid w:val="00D5365A"/>
    <w:rsid w:val="00D56E61"/>
    <w:rsid w:val="00D600ED"/>
    <w:rsid w:val="00D667AA"/>
    <w:rsid w:val="00D7779B"/>
    <w:rsid w:val="00D8000C"/>
    <w:rsid w:val="00D82BF7"/>
    <w:rsid w:val="00D84133"/>
    <w:rsid w:val="00D91243"/>
    <w:rsid w:val="00DA4E73"/>
    <w:rsid w:val="00DB0C21"/>
    <w:rsid w:val="00DB485B"/>
    <w:rsid w:val="00DC0DC0"/>
    <w:rsid w:val="00DD132E"/>
    <w:rsid w:val="00DD2731"/>
    <w:rsid w:val="00DE1681"/>
    <w:rsid w:val="00DE2DA3"/>
    <w:rsid w:val="00DE5EC3"/>
    <w:rsid w:val="00DF1CCA"/>
    <w:rsid w:val="00DF2991"/>
    <w:rsid w:val="00DF2A49"/>
    <w:rsid w:val="00E00F38"/>
    <w:rsid w:val="00E01730"/>
    <w:rsid w:val="00E03B77"/>
    <w:rsid w:val="00E04BC7"/>
    <w:rsid w:val="00E04C41"/>
    <w:rsid w:val="00E05008"/>
    <w:rsid w:val="00E06E74"/>
    <w:rsid w:val="00E145FD"/>
    <w:rsid w:val="00E16BA9"/>
    <w:rsid w:val="00E20FAA"/>
    <w:rsid w:val="00E305EC"/>
    <w:rsid w:val="00E31CF8"/>
    <w:rsid w:val="00E31EFB"/>
    <w:rsid w:val="00E3698A"/>
    <w:rsid w:val="00E44622"/>
    <w:rsid w:val="00E44B97"/>
    <w:rsid w:val="00E540A1"/>
    <w:rsid w:val="00E5468C"/>
    <w:rsid w:val="00E60222"/>
    <w:rsid w:val="00E61AB0"/>
    <w:rsid w:val="00E6624C"/>
    <w:rsid w:val="00E66ECD"/>
    <w:rsid w:val="00E71F0C"/>
    <w:rsid w:val="00E900AD"/>
    <w:rsid w:val="00E94559"/>
    <w:rsid w:val="00EA4833"/>
    <w:rsid w:val="00EB0476"/>
    <w:rsid w:val="00EB284F"/>
    <w:rsid w:val="00EC050A"/>
    <w:rsid w:val="00EC450A"/>
    <w:rsid w:val="00ED2ABB"/>
    <w:rsid w:val="00ED6DE2"/>
    <w:rsid w:val="00EE189F"/>
    <w:rsid w:val="00EE34F6"/>
    <w:rsid w:val="00EE4057"/>
    <w:rsid w:val="00EF5546"/>
    <w:rsid w:val="00F020A8"/>
    <w:rsid w:val="00F04D0B"/>
    <w:rsid w:val="00F2561C"/>
    <w:rsid w:val="00F26D68"/>
    <w:rsid w:val="00F42DAD"/>
    <w:rsid w:val="00F656EC"/>
    <w:rsid w:val="00F834B7"/>
    <w:rsid w:val="00F8419A"/>
    <w:rsid w:val="00F85BB5"/>
    <w:rsid w:val="00F907CD"/>
    <w:rsid w:val="00F96F8A"/>
    <w:rsid w:val="00FB108C"/>
    <w:rsid w:val="00FB1621"/>
    <w:rsid w:val="00FB730D"/>
    <w:rsid w:val="00FC41E0"/>
    <w:rsid w:val="00FC423D"/>
    <w:rsid w:val="00FC7A66"/>
    <w:rsid w:val="00FC7F33"/>
    <w:rsid w:val="00FD4A6F"/>
    <w:rsid w:val="00FD6A8D"/>
    <w:rsid w:val="00FE3424"/>
    <w:rsid w:val="00FE5705"/>
    <w:rsid w:val="00FE5BCF"/>
    <w:rsid w:val="00FE7580"/>
    <w:rsid w:val="00FF5D72"/>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 w:type="character" w:styleId="Hyperlink">
    <w:name w:val="Hyperlink"/>
    <w:basedOn w:val="DefaultParagraphFont"/>
    <w:uiPriority w:val="99"/>
    <w:unhideWhenUsed/>
    <w:rsid w:val="00A838B6"/>
    <w:rPr>
      <w:color w:val="0000FF" w:themeColor="hyperlink"/>
      <w:u w:val="single"/>
    </w:rPr>
  </w:style>
  <w:style w:type="character" w:styleId="UnresolvedMention">
    <w:name w:val="Unresolved Mention"/>
    <w:basedOn w:val="DefaultParagraphFont"/>
    <w:uiPriority w:val="99"/>
    <w:semiHidden/>
    <w:unhideWhenUsed/>
    <w:rsid w:val="00A838B6"/>
    <w:rPr>
      <w:color w:val="605E5C"/>
      <w:shd w:val="clear" w:color="auto" w:fill="E1DFDD"/>
    </w:rPr>
  </w:style>
  <w:style w:type="paragraph" w:styleId="NormalWeb">
    <w:name w:val="Normal (Web)"/>
    <w:basedOn w:val="Normal"/>
    <w:uiPriority w:val="99"/>
    <w:semiHidden/>
    <w:unhideWhenUsed/>
    <w:rsid w:val="005449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mhec@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ouchcrm.co.uk/app/track.aspx?u=21584200&amp;e=158995&amp;a=11269&amp;l=57444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Nigel Kingston</cp:lastModifiedBy>
  <cp:revision>14</cp:revision>
  <dcterms:created xsi:type="dcterms:W3CDTF">2023-02-02T18:18:00Z</dcterms:created>
  <dcterms:modified xsi:type="dcterms:W3CDTF">2023-02-14T10:15:00Z</dcterms:modified>
</cp:coreProperties>
</file>